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6D" w:rsidRPr="00F1776D" w:rsidRDefault="00F1776D" w:rsidP="00F1776D">
      <w:pPr>
        <w:rPr>
          <w:vanish/>
        </w:rPr>
      </w:pPr>
      <w:r w:rsidRPr="00F1776D">
        <w:rPr>
          <w:vanish/>
        </w:rPr>
        <w:t>Początek formularza</w:t>
      </w:r>
    </w:p>
    <w:p w:rsidR="00F1776D" w:rsidRPr="00F1776D" w:rsidRDefault="00F1776D" w:rsidP="00F1776D">
      <w:r w:rsidRPr="00F1776D">
        <w:br/>
      </w:r>
      <w:r w:rsidRPr="00F1776D">
        <w:br/>
        <w:t xml:space="preserve">Ogłoszenie nr 636622-N-2018 z dnia 2018-10-16 r. </w:t>
      </w:r>
    </w:p>
    <w:p w:rsidR="00F1776D" w:rsidRPr="00F1776D" w:rsidRDefault="00F1776D" w:rsidP="00F1776D">
      <w:r w:rsidRPr="00F1776D">
        <w:t>Starostwo Powiatowe w Nysie: Remont nawierzchni dróg powiatowych</w:t>
      </w:r>
      <w:r w:rsidRPr="00F1776D">
        <w:br/>
        <w:t xml:space="preserve">OGŁOSZENIE O ZAMÓWIENIU - Roboty budowlane </w:t>
      </w:r>
    </w:p>
    <w:p w:rsidR="00F1776D" w:rsidRPr="00F1776D" w:rsidRDefault="00F1776D" w:rsidP="00F1776D">
      <w:r w:rsidRPr="00F1776D">
        <w:rPr>
          <w:b/>
          <w:bCs/>
        </w:rPr>
        <w:t>Zamieszczanie ogłoszenia:</w:t>
      </w:r>
      <w:r w:rsidRPr="00F1776D">
        <w:t xml:space="preserve"> Zamieszczanie obowiązkowe </w:t>
      </w:r>
    </w:p>
    <w:p w:rsidR="00F1776D" w:rsidRPr="00F1776D" w:rsidRDefault="00F1776D" w:rsidP="00F1776D">
      <w:r w:rsidRPr="00F1776D">
        <w:rPr>
          <w:b/>
          <w:bCs/>
        </w:rPr>
        <w:t>Ogłoszenie dotyczy:</w:t>
      </w:r>
      <w:r w:rsidRPr="00F1776D">
        <w:t xml:space="preserve"> Zamówienia publicznego </w:t>
      </w:r>
    </w:p>
    <w:p w:rsidR="00F1776D" w:rsidRPr="00F1776D" w:rsidRDefault="00F1776D" w:rsidP="00F1776D">
      <w:r w:rsidRPr="00F1776D">
        <w:rPr>
          <w:b/>
          <w:bCs/>
        </w:rPr>
        <w:t xml:space="preserve">Zamówienie dotyczy projektu lub programu współfinansowanego ze środków Unii Europejskiej </w:t>
      </w:r>
    </w:p>
    <w:p w:rsidR="00F1776D" w:rsidRPr="00F1776D" w:rsidRDefault="00F1776D" w:rsidP="00F1776D">
      <w:r w:rsidRPr="00F1776D">
        <w:t xml:space="preserve">Nie </w:t>
      </w:r>
    </w:p>
    <w:p w:rsidR="00F1776D" w:rsidRPr="00F1776D" w:rsidRDefault="00F1776D" w:rsidP="00F1776D">
      <w:r w:rsidRPr="00F1776D">
        <w:br/>
      </w:r>
      <w:r w:rsidRPr="00F1776D">
        <w:rPr>
          <w:b/>
          <w:bCs/>
        </w:rPr>
        <w:t>Nazwa projektu lub programu</w:t>
      </w:r>
      <w:r w:rsidRPr="00F1776D">
        <w:t xml:space="preserve"> </w:t>
      </w:r>
      <w:r w:rsidRPr="00F1776D">
        <w:br/>
      </w:r>
    </w:p>
    <w:p w:rsidR="00F1776D" w:rsidRPr="00F1776D" w:rsidRDefault="00F1776D" w:rsidP="00F1776D">
      <w:r w:rsidRPr="00F1776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776D" w:rsidRPr="00F1776D" w:rsidRDefault="00F1776D" w:rsidP="00F1776D">
      <w:r w:rsidRPr="00F1776D">
        <w:t xml:space="preserve">Nie </w:t>
      </w:r>
    </w:p>
    <w:p w:rsidR="00F1776D" w:rsidRPr="00F1776D" w:rsidRDefault="00F1776D" w:rsidP="00F1776D">
      <w:r w:rsidRPr="00F1776D">
        <w:br/>
        <w:t xml:space="preserve">Należy podać minimalny procentowy wskaźnik zatrudnienia osób należących do jednej lub więcej kategorii, o których mowa w art. 22 ust. 2 ustawy </w:t>
      </w:r>
      <w:proofErr w:type="spellStart"/>
      <w:r w:rsidRPr="00F1776D">
        <w:t>Pzp</w:t>
      </w:r>
      <w:proofErr w:type="spellEnd"/>
      <w:r w:rsidRPr="00F1776D">
        <w:t xml:space="preserve">, nie mniejszy niż 30%, osób zatrudnionych przez zakłady pracy chronionej lub wykonawców albo ich jednostki (w %) </w:t>
      </w:r>
      <w:r w:rsidRPr="00F1776D">
        <w:br/>
      </w:r>
    </w:p>
    <w:p w:rsidR="00F1776D" w:rsidRPr="00F1776D" w:rsidRDefault="00F1776D" w:rsidP="00F1776D">
      <w:r w:rsidRPr="00F1776D">
        <w:rPr>
          <w:u w:val="single"/>
        </w:rPr>
        <w:t>SEKCJA I: ZAMAWIAJĄCY</w:t>
      </w:r>
      <w:r w:rsidRPr="00F1776D">
        <w:t xml:space="preserve"> </w:t>
      </w:r>
    </w:p>
    <w:p w:rsidR="00F1776D" w:rsidRPr="00F1776D" w:rsidRDefault="00F1776D" w:rsidP="00F1776D">
      <w:r w:rsidRPr="00F1776D">
        <w:rPr>
          <w:b/>
          <w:bCs/>
        </w:rPr>
        <w:t xml:space="preserve">Postępowanie przeprowadza centralny zamawiający </w:t>
      </w:r>
    </w:p>
    <w:p w:rsidR="00F1776D" w:rsidRPr="00F1776D" w:rsidRDefault="00F1776D" w:rsidP="00F1776D">
      <w:r w:rsidRPr="00F1776D">
        <w:t xml:space="preserve">Nie </w:t>
      </w:r>
    </w:p>
    <w:p w:rsidR="00F1776D" w:rsidRPr="00F1776D" w:rsidRDefault="00F1776D" w:rsidP="00F1776D">
      <w:r w:rsidRPr="00F1776D">
        <w:rPr>
          <w:b/>
          <w:bCs/>
        </w:rPr>
        <w:t xml:space="preserve">Postępowanie przeprowadza podmiot, któremu zamawiający powierzył/powierzyli przeprowadzenie postępowania </w:t>
      </w:r>
    </w:p>
    <w:p w:rsidR="00F1776D" w:rsidRPr="00F1776D" w:rsidRDefault="00F1776D" w:rsidP="00F1776D">
      <w:r w:rsidRPr="00F1776D">
        <w:t xml:space="preserve">Nie </w:t>
      </w:r>
    </w:p>
    <w:p w:rsidR="00F1776D" w:rsidRPr="00F1776D" w:rsidRDefault="00F1776D" w:rsidP="00F1776D">
      <w:r w:rsidRPr="00F1776D">
        <w:rPr>
          <w:b/>
          <w:bCs/>
        </w:rPr>
        <w:t>Informacje na temat podmiotu któremu zamawiający powierzył/powierzyli prowadzenie postępowania:</w:t>
      </w:r>
      <w:r w:rsidRPr="00F1776D">
        <w:t xml:space="preserve"> </w:t>
      </w:r>
      <w:r w:rsidRPr="00F1776D">
        <w:br/>
      </w:r>
      <w:r w:rsidRPr="00F1776D">
        <w:rPr>
          <w:b/>
          <w:bCs/>
        </w:rPr>
        <w:t>Postępowanie jest przeprowadzane wspólnie przez zamawiających</w:t>
      </w:r>
      <w:r w:rsidRPr="00F1776D">
        <w:t xml:space="preserve"> </w:t>
      </w:r>
    </w:p>
    <w:p w:rsidR="00F1776D" w:rsidRPr="00F1776D" w:rsidRDefault="00F1776D" w:rsidP="00F1776D">
      <w:r w:rsidRPr="00F1776D">
        <w:t xml:space="preserve">Nie </w:t>
      </w:r>
    </w:p>
    <w:p w:rsidR="00F1776D" w:rsidRPr="00F1776D" w:rsidRDefault="00F1776D" w:rsidP="00F1776D">
      <w:r w:rsidRPr="00F1776D">
        <w:br/>
        <w:t xml:space="preserve">Jeżeli tak, należy wymienić zamawiających, którzy wspólnie przeprowadzają postępowanie oraz </w:t>
      </w:r>
      <w:r w:rsidRPr="00F1776D">
        <w:lastRenderedPageBreak/>
        <w:t xml:space="preserve">podać adresy ich siedzib, krajowe numery identyfikacyjne oraz osoby do kontaktów wraz z danymi do kontaktów: </w:t>
      </w:r>
      <w:r w:rsidRPr="00F1776D">
        <w:br/>
      </w:r>
      <w:r w:rsidRPr="00F1776D">
        <w:br/>
      </w:r>
      <w:r w:rsidRPr="00F1776D">
        <w:rPr>
          <w:b/>
          <w:bCs/>
        </w:rPr>
        <w:t xml:space="preserve">Postępowanie jest przeprowadzane wspólnie z zamawiającymi z innych państw członkowskich Unii Europejskiej </w:t>
      </w:r>
    </w:p>
    <w:p w:rsidR="00F1776D" w:rsidRPr="00F1776D" w:rsidRDefault="00F1776D" w:rsidP="00F1776D">
      <w:r w:rsidRPr="00F1776D">
        <w:t xml:space="preserve">Nie </w:t>
      </w:r>
    </w:p>
    <w:p w:rsidR="00F1776D" w:rsidRPr="00F1776D" w:rsidRDefault="00F1776D" w:rsidP="00F1776D">
      <w:r w:rsidRPr="00F1776D">
        <w:rPr>
          <w:b/>
          <w:bCs/>
        </w:rPr>
        <w:t>W przypadku przeprowadzania postępowania wspólnie z zamawiającymi z innych państw członkowskich Unii Europejskiej – mające zastosowanie krajowe prawo zamówień publicznych:</w:t>
      </w:r>
      <w:r w:rsidRPr="00F1776D">
        <w:t xml:space="preserve"> </w:t>
      </w:r>
      <w:r w:rsidRPr="00F1776D">
        <w:br/>
      </w:r>
      <w:r w:rsidRPr="00F1776D">
        <w:rPr>
          <w:b/>
          <w:bCs/>
        </w:rPr>
        <w:t>Informacje dodatkowe:</w:t>
      </w:r>
      <w:r w:rsidRPr="00F1776D">
        <w:t xml:space="preserve"> </w:t>
      </w:r>
    </w:p>
    <w:p w:rsidR="00F1776D" w:rsidRPr="00F1776D" w:rsidRDefault="00F1776D" w:rsidP="00F1776D">
      <w:r w:rsidRPr="00F1776D">
        <w:rPr>
          <w:b/>
          <w:bCs/>
        </w:rPr>
        <w:t xml:space="preserve">I. 1) NAZWA I ADRES: </w:t>
      </w:r>
      <w:r w:rsidRPr="00F1776D">
        <w:t xml:space="preserve">Starostwo Powiatowe w Nysie, krajowy numer identyfikacyjny 53141222000000, ul. Piastowska  33 , 48-300   Nysa, woj. opolskie, państwo Polska, tel. 774 085 065, e-mail zamowienia.publiczne@powiat.nysa.pl, faks 774 085 065. </w:t>
      </w:r>
      <w:r w:rsidRPr="00F1776D">
        <w:br/>
        <w:t xml:space="preserve">Adres strony internetowej (URL): </w:t>
      </w:r>
      <w:r w:rsidRPr="00F1776D">
        <w:br/>
        <w:t xml:space="preserve">Adres profilu nabywcy: </w:t>
      </w:r>
      <w:r w:rsidRPr="00F1776D">
        <w:br/>
        <w:t xml:space="preserve">Adres strony internetowej pod którym można uzyskać dostęp do narzędzi i urządzeń lub formatów plików, które nie są ogólnie dostępne </w:t>
      </w:r>
    </w:p>
    <w:p w:rsidR="00F1776D" w:rsidRPr="00F1776D" w:rsidRDefault="00F1776D" w:rsidP="00F1776D">
      <w:r w:rsidRPr="00F1776D">
        <w:rPr>
          <w:b/>
          <w:bCs/>
        </w:rPr>
        <w:t xml:space="preserve">I. 2) RODZAJ ZAMAWIAJĄCEGO: </w:t>
      </w:r>
      <w:r w:rsidRPr="00F1776D">
        <w:t xml:space="preserve">Administracja samorządowa </w:t>
      </w:r>
      <w:r w:rsidRPr="00F1776D">
        <w:br/>
      </w:r>
    </w:p>
    <w:p w:rsidR="00F1776D" w:rsidRPr="00F1776D" w:rsidRDefault="00F1776D" w:rsidP="00F1776D">
      <w:r w:rsidRPr="00F1776D">
        <w:rPr>
          <w:b/>
          <w:bCs/>
        </w:rPr>
        <w:t xml:space="preserve">I.3) WSPÓLNE UDZIELANIE ZAMÓWIENIA </w:t>
      </w:r>
      <w:r w:rsidRPr="00F1776D">
        <w:rPr>
          <w:b/>
          <w:bCs/>
          <w:i/>
          <w:iCs/>
        </w:rPr>
        <w:t>(jeżeli dotyczy)</w:t>
      </w:r>
      <w:r w:rsidRPr="00F1776D">
        <w:rPr>
          <w:b/>
          <w:bCs/>
        </w:rPr>
        <w:t xml:space="preserve">: </w:t>
      </w:r>
    </w:p>
    <w:p w:rsidR="00F1776D" w:rsidRPr="00F1776D" w:rsidRDefault="00F1776D" w:rsidP="00F1776D">
      <w:r w:rsidRPr="00F1776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776D">
        <w:br/>
      </w:r>
    </w:p>
    <w:p w:rsidR="00F1776D" w:rsidRPr="00F1776D" w:rsidRDefault="00F1776D" w:rsidP="00F1776D">
      <w:r w:rsidRPr="00F1776D">
        <w:rPr>
          <w:b/>
          <w:bCs/>
        </w:rPr>
        <w:t xml:space="preserve">I.4) KOMUNIKACJA: </w:t>
      </w:r>
      <w:r w:rsidRPr="00F1776D">
        <w:br/>
      </w:r>
      <w:r w:rsidRPr="00F1776D">
        <w:rPr>
          <w:b/>
          <w:bCs/>
        </w:rPr>
        <w:t>Nieograniczony, pełny i bezpośredni dostęp do dokumentów z postępowania można uzyskać pod adresem (URL)</w:t>
      </w:r>
      <w:r w:rsidRPr="00F1776D">
        <w:t xml:space="preserve"> </w:t>
      </w:r>
    </w:p>
    <w:p w:rsidR="00F1776D" w:rsidRPr="00F1776D" w:rsidRDefault="00F1776D" w:rsidP="00F1776D">
      <w:r w:rsidRPr="00F1776D">
        <w:t xml:space="preserve">Nie </w:t>
      </w:r>
      <w:r w:rsidRPr="00F1776D">
        <w:br/>
      </w:r>
    </w:p>
    <w:p w:rsidR="00F1776D" w:rsidRPr="00F1776D" w:rsidRDefault="00F1776D" w:rsidP="00F1776D">
      <w:r w:rsidRPr="00F1776D">
        <w:br/>
      </w:r>
      <w:r w:rsidRPr="00F1776D">
        <w:rPr>
          <w:b/>
          <w:bCs/>
        </w:rPr>
        <w:t xml:space="preserve">Adres strony internetowej, na której zamieszczona będzie specyfikacja istotnych warunków zamówienia </w:t>
      </w:r>
    </w:p>
    <w:p w:rsidR="00F1776D" w:rsidRPr="00F1776D" w:rsidRDefault="00F1776D" w:rsidP="00F1776D">
      <w:r w:rsidRPr="00F1776D">
        <w:t xml:space="preserve">Tak </w:t>
      </w:r>
      <w:r w:rsidRPr="00F1776D">
        <w:br/>
        <w:t xml:space="preserve">bip.spnysa.nv.pl (http://bip.spnysa.nv.pl) </w:t>
      </w:r>
    </w:p>
    <w:p w:rsidR="00F1776D" w:rsidRPr="00F1776D" w:rsidRDefault="00F1776D" w:rsidP="00F1776D">
      <w:r w:rsidRPr="00F1776D">
        <w:lastRenderedPageBreak/>
        <w:br/>
      </w:r>
      <w:r w:rsidRPr="00F1776D">
        <w:rPr>
          <w:b/>
          <w:bCs/>
        </w:rPr>
        <w:t xml:space="preserve">Dostęp do dokumentów z postępowania jest ograniczony - więcej informacji można uzyskać pod adresem </w:t>
      </w:r>
    </w:p>
    <w:p w:rsidR="00F1776D" w:rsidRPr="00F1776D" w:rsidRDefault="00F1776D" w:rsidP="00F1776D">
      <w:r w:rsidRPr="00F1776D">
        <w:t xml:space="preserve">Nie </w:t>
      </w:r>
      <w:r w:rsidRPr="00F1776D">
        <w:br/>
      </w:r>
    </w:p>
    <w:p w:rsidR="00F1776D" w:rsidRPr="00F1776D" w:rsidRDefault="00F1776D" w:rsidP="00F1776D">
      <w:r w:rsidRPr="00F1776D">
        <w:br/>
      </w:r>
      <w:r w:rsidRPr="00F1776D">
        <w:rPr>
          <w:b/>
          <w:bCs/>
        </w:rPr>
        <w:t>Oferty lub wnioski o dopuszczenie do udziału w postępowaniu należy przesyłać:</w:t>
      </w:r>
      <w:r w:rsidRPr="00F1776D">
        <w:t xml:space="preserve"> </w:t>
      </w:r>
      <w:r w:rsidRPr="00F1776D">
        <w:br/>
      </w:r>
      <w:r w:rsidRPr="00F1776D">
        <w:rPr>
          <w:b/>
          <w:bCs/>
        </w:rPr>
        <w:t>Elektronicznie</w:t>
      </w:r>
      <w:r w:rsidRPr="00F1776D">
        <w:t xml:space="preserve"> </w:t>
      </w:r>
    </w:p>
    <w:p w:rsidR="00F1776D" w:rsidRPr="00F1776D" w:rsidRDefault="00F1776D" w:rsidP="00F1776D">
      <w:r w:rsidRPr="00F1776D">
        <w:t xml:space="preserve">Nie </w:t>
      </w:r>
      <w:r w:rsidRPr="00F1776D">
        <w:br/>
        <w:t xml:space="preserve">adres </w:t>
      </w:r>
      <w:r w:rsidRPr="00F1776D">
        <w:br/>
      </w:r>
    </w:p>
    <w:p w:rsidR="00F1776D" w:rsidRPr="00F1776D" w:rsidRDefault="00F1776D" w:rsidP="00F1776D"/>
    <w:p w:rsidR="00F1776D" w:rsidRPr="00F1776D" w:rsidRDefault="00F1776D" w:rsidP="00F1776D">
      <w:r w:rsidRPr="00F1776D">
        <w:rPr>
          <w:b/>
          <w:bCs/>
        </w:rPr>
        <w:t>Dopuszczone jest przesłanie ofert lub wniosków o dopuszczenie do udziału w postępowaniu w inny sposób:</w:t>
      </w:r>
      <w:r w:rsidRPr="00F1776D">
        <w:t xml:space="preserve"> </w:t>
      </w:r>
      <w:r w:rsidRPr="00F1776D">
        <w:br/>
        <w:t xml:space="preserve">Nie </w:t>
      </w:r>
      <w:r w:rsidRPr="00F1776D">
        <w:br/>
        <w:t xml:space="preserve">Inny sposób: </w:t>
      </w:r>
      <w:r w:rsidRPr="00F1776D">
        <w:br/>
      </w:r>
      <w:r w:rsidRPr="00F1776D">
        <w:br/>
      </w:r>
      <w:r w:rsidRPr="00F1776D">
        <w:rPr>
          <w:b/>
          <w:bCs/>
        </w:rPr>
        <w:t>Wymagane jest przesłanie ofert lub wniosków o dopuszczenie do udziału w postępowaniu w inny sposób:</w:t>
      </w:r>
      <w:r w:rsidRPr="00F1776D">
        <w:t xml:space="preserve"> </w:t>
      </w:r>
      <w:r w:rsidRPr="00F1776D">
        <w:br/>
        <w:t xml:space="preserve">Tak </w:t>
      </w:r>
      <w:r w:rsidRPr="00F1776D">
        <w:br/>
        <w:t xml:space="preserve">Inny sposób: </w:t>
      </w:r>
      <w:r w:rsidRPr="00F1776D">
        <w:br/>
        <w:t xml:space="preserve">pisemnie </w:t>
      </w:r>
      <w:r w:rsidRPr="00F1776D">
        <w:br/>
        <w:t xml:space="preserve">Adres: </w:t>
      </w:r>
      <w:r w:rsidRPr="00F1776D">
        <w:br/>
        <w:t xml:space="preserve">Powiat Nyski, 48-300 Nysa </w:t>
      </w:r>
      <w:proofErr w:type="spellStart"/>
      <w:r w:rsidRPr="00F1776D">
        <w:t>ul.Piastowska</w:t>
      </w:r>
      <w:proofErr w:type="spellEnd"/>
      <w:r w:rsidRPr="00F1776D">
        <w:t xml:space="preserve"> 33, Biuro Obsługi Klienta I piętro </w:t>
      </w:r>
    </w:p>
    <w:p w:rsidR="00F1776D" w:rsidRPr="00F1776D" w:rsidRDefault="00F1776D" w:rsidP="00F1776D">
      <w:r w:rsidRPr="00F1776D">
        <w:br/>
      </w:r>
      <w:r w:rsidRPr="00F1776D">
        <w:rPr>
          <w:b/>
          <w:bCs/>
        </w:rPr>
        <w:t>Komunikacja elektroniczna wymaga korzystania z narzędzi i urządzeń lub formatów plików, które nie są ogólnie dostępne</w:t>
      </w:r>
      <w:r w:rsidRPr="00F1776D">
        <w:t xml:space="preserve"> </w:t>
      </w:r>
    </w:p>
    <w:p w:rsidR="00F1776D" w:rsidRPr="00F1776D" w:rsidRDefault="00F1776D" w:rsidP="00F1776D">
      <w:r w:rsidRPr="00F1776D">
        <w:t xml:space="preserve">Nie </w:t>
      </w:r>
      <w:r w:rsidRPr="00F1776D">
        <w:br/>
        <w:t xml:space="preserve">Nieograniczony, pełny, bezpośredni i bezpłatny dostęp do tych narzędzi można uzyskać pod adresem: (URL) </w:t>
      </w:r>
      <w:r w:rsidRPr="00F1776D">
        <w:br/>
      </w:r>
    </w:p>
    <w:p w:rsidR="00F1776D" w:rsidRPr="00F1776D" w:rsidRDefault="00F1776D" w:rsidP="00F1776D">
      <w:r w:rsidRPr="00F1776D">
        <w:rPr>
          <w:u w:val="single"/>
        </w:rPr>
        <w:t xml:space="preserve">SEKCJA II: PRZEDMIOT ZAMÓWIENIA </w:t>
      </w:r>
    </w:p>
    <w:p w:rsidR="00F1776D" w:rsidRPr="00F1776D" w:rsidRDefault="00F1776D" w:rsidP="00F1776D">
      <w:r w:rsidRPr="00F1776D">
        <w:br/>
      </w:r>
      <w:r w:rsidRPr="00F1776D">
        <w:rPr>
          <w:b/>
          <w:bCs/>
        </w:rPr>
        <w:t xml:space="preserve">II.1) Nazwa nadana zamówieniu przez zamawiającego: </w:t>
      </w:r>
      <w:r w:rsidRPr="00F1776D">
        <w:t xml:space="preserve">Remont nawierzchni dróg powiatowych </w:t>
      </w:r>
      <w:r w:rsidRPr="00F1776D">
        <w:br/>
      </w:r>
      <w:r w:rsidRPr="00F1776D">
        <w:rPr>
          <w:b/>
          <w:bCs/>
        </w:rPr>
        <w:t xml:space="preserve">Numer referencyjny: </w:t>
      </w:r>
      <w:r w:rsidRPr="00F1776D">
        <w:t xml:space="preserve">IP.272.2.27.2018.RM </w:t>
      </w:r>
      <w:r w:rsidRPr="00F1776D">
        <w:br/>
      </w:r>
      <w:r w:rsidRPr="00F1776D">
        <w:rPr>
          <w:b/>
          <w:bCs/>
        </w:rPr>
        <w:t xml:space="preserve">Przed wszczęciem postępowania o udzielenie zamówienia przeprowadzono dialog techniczny </w:t>
      </w:r>
    </w:p>
    <w:p w:rsidR="00F1776D" w:rsidRPr="00F1776D" w:rsidRDefault="00F1776D" w:rsidP="00F1776D">
      <w:r w:rsidRPr="00F1776D">
        <w:t xml:space="preserve">Nie </w:t>
      </w:r>
    </w:p>
    <w:p w:rsidR="00F1776D" w:rsidRPr="00F1776D" w:rsidRDefault="00F1776D" w:rsidP="00F1776D">
      <w:r w:rsidRPr="00F1776D">
        <w:lastRenderedPageBreak/>
        <w:br/>
      </w:r>
      <w:r w:rsidRPr="00F1776D">
        <w:rPr>
          <w:b/>
          <w:bCs/>
        </w:rPr>
        <w:t xml:space="preserve">II.2) Rodzaj zamówienia: </w:t>
      </w:r>
      <w:r w:rsidRPr="00F1776D">
        <w:t xml:space="preserve">Roboty budowlane </w:t>
      </w:r>
      <w:r w:rsidRPr="00F1776D">
        <w:br/>
      </w:r>
      <w:r w:rsidRPr="00F1776D">
        <w:rPr>
          <w:b/>
          <w:bCs/>
        </w:rPr>
        <w:t>II.3) Informacja o możliwości składania ofert częściowych</w:t>
      </w:r>
      <w:r w:rsidRPr="00F1776D">
        <w:t xml:space="preserve"> </w:t>
      </w:r>
      <w:r w:rsidRPr="00F1776D">
        <w:br/>
        <w:t xml:space="preserve">Zamówienie podzielone jest na części: </w:t>
      </w:r>
    </w:p>
    <w:p w:rsidR="00F1776D" w:rsidRPr="00F1776D" w:rsidRDefault="00F1776D" w:rsidP="00F1776D">
      <w:r w:rsidRPr="00F1776D">
        <w:t xml:space="preserve">Nie </w:t>
      </w:r>
      <w:r w:rsidRPr="00F1776D">
        <w:br/>
      </w:r>
      <w:r w:rsidRPr="00F1776D">
        <w:rPr>
          <w:b/>
          <w:bCs/>
        </w:rPr>
        <w:t>Oferty lub wnioski o dopuszczenie do udziału w postępowaniu można składać w odniesieniu do:</w:t>
      </w:r>
      <w:r w:rsidRPr="00F1776D">
        <w:t xml:space="preserve"> </w:t>
      </w:r>
      <w:r w:rsidRPr="00F1776D">
        <w:br/>
      </w:r>
    </w:p>
    <w:p w:rsidR="00F1776D" w:rsidRPr="00F1776D" w:rsidRDefault="00F1776D" w:rsidP="00F1776D">
      <w:r w:rsidRPr="00F1776D">
        <w:rPr>
          <w:b/>
          <w:bCs/>
        </w:rPr>
        <w:t>Zamawiający zastrzega sobie prawo do udzielenia łącznie następujących części lub grup części:</w:t>
      </w:r>
      <w:r w:rsidRPr="00F1776D">
        <w:t xml:space="preserve"> </w:t>
      </w:r>
      <w:r w:rsidRPr="00F1776D">
        <w:br/>
      </w:r>
      <w:r w:rsidRPr="00F1776D">
        <w:br/>
      </w:r>
      <w:r w:rsidRPr="00F1776D">
        <w:rPr>
          <w:b/>
          <w:bCs/>
        </w:rPr>
        <w:t>Maksymalna liczba części zamówienia, na które może zostać udzielone zamówienie jednemu wykonawcy:</w:t>
      </w:r>
      <w:r w:rsidRPr="00F1776D">
        <w:t xml:space="preserve"> </w:t>
      </w:r>
      <w:r w:rsidRPr="00F1776D">
        <w:br/>
      </w:r>
      <w:r w:rsidRPr="00F1776D">
        <w:br/>
      </w:r>
      <w:r w:rsidRPr="00F1776D">
        <w:br/>
      </w:r>
      <w:r w:rsidRPr="00F1776D">
        <w:br/>
      </w:r>
      <w:r w:rsidRPr="00F1776D">
        <w:rPr>
          <w:b/>
          <w:bCs/>
        </w:rPr>
        <w:t xml:space="preserve">II.4) Krótki opis przedmiotu zamówienia </w:t>
      </w:r>
      <w:r w:rsidRPr="00F1776D">
        <w:rPr>
          <w:i/>
          <w:iCs/>
        </w:rPr>
        <w:t>(wielkość, zakres, rodzaj i ilość dostaw, usług lub robót budowlanych lub określenie zapotrzebowania i wymagań )</w:t>
      </w:r>
      <w:r w:rsidRPr="00F1776D">
        <w:rPr>
          <w:b/>
          <w:bCs/>
        </w:rPr>
        <w:t xml:space="preserve"> a w przypadku partnerstwa innowacyjnego - określenie zapotrzebowania na innowacyjny produkt, usługę lub roboty budowlane: </w:t>
      </w:r>
      <w:r w:rsidRPr="00F1776D">
        <w:t xml:space="preserve">„Remont nawierzchni dróg powiatowych” - droga powiatowa Nr 1527 O w miejscowości Przydroże Małe na długości 100,0 </w:t>
      </w:r>
      <w:proofErr w:type="spellStart"/>
      <w:r w:rsidRPr="00F1776D">
        <w:t>mb</w:t>
      </w:r>
      <w:proofErr w:type="spellEnd"/>
      <w:r w:rsidRPr="00F1776D">
        <w:t xml:space="preserve">, - droga powiatowa Nr 1663 O Nowaki – Biechów na długości 150,0 </w:t>
      </w:r>
      <w:proofErr w:type="spellStart"/>
      <w:r w:rsidRPr="00F1776D">
        <w:t>mb</w:t>
      </w:r>
      <w:proofErr w:type="spellEnd"/>
      <w:r w:rsidRPr="00F1776D">
        <w:t xml:space="preserve">, - droga powiatowa Nr 1662 O Nowaki – Słupice na długości 350,0 </w:t>
      </w:r>
      <w:proofErr w:type="spellStart"/>
      <w:r w:rsidRPr="00F1776D">
        <w:t>mb</w:t>
      </w:r>
      <w:proofErr w:type="spellEnd"/>
      <w:r w:rsidRPr="00F1776D">
        <w:t xml:space="preserve">, - droga powiatowa Nr 1602 O w miejscowości Złotogłowice na długości 220,0 </w:t>
      </w:r>
      <w:proofErr w:type="spellStart"/>
      <w:r w:rsidRPr="00F1776D">
        <w:t>mb</w:t>
      </w:r>
      <w:proofErr w:type="spellEnd"/>
      <w:r w:rsidRPr="00F1776D">
        <w:t xml:space="preserve">, Zakres robót: Droga powiatowa Nr 1527 O w miejscowości Przydroże Małe: - frezowanie nawierzchni bitumicznej o gr. 4cm z wywozem na </w:t>
      </w:r>
      <w:proofErr w:type="spellStart"/>
      <w:r w:rsidRPr="00F1776D">
        <w:t>odl</w:t>
      </w:r>
      <w:proofErr w:type="spellEnd"/>
      <w:r w:rsidRPr="00F1776D">
        <w:t xml:space="preserve">. do 1km na powierzchni 500 m2, - skropienie asfaltem nawierzchni drogowych – skropienie istniejącej nawierzchni po frezowaniu profilującym na powierzchni 500,0 m2, - nawierzchni z mieszanek mineralno- bitumicznych grysowych – warstwa wiążąca asfaltowa – grubość po zagęszczeniu 4cm (warstwa wiążąca- wyrównawcza) na powierzchni 500,0 m2, - skropienie asfaltem nawierzchni drogowych – skropienie warstwy wyrównawczej na powierzchni 500,0 m2, - nawierzchnia z mieszanek mineralno- bitumicznych grysowych – warstwa ścieralna asfaltowa – grubość po zagęszczeniu 4cm – beton asfaltowy na powierzchni 500,0 m2, - mechaniczne ścinanie poboczy o grubości 10 cm na powierzchni 200,0 m2, - nawierzchnia z tłucznia kamiennego – warstwa górna z tłucznia grubość po zagęszczeniu 7cm ( z wbudowaniem materiału </w:t>
      </w:r>
      <w:proofErr w:type="spellStart"/>
      <w:r w:rsidRPr="00F1776D">
        <w:t>pofrezowanego</w:t>
      </w:r>
      <w:proofErr w:type="spellEnd"/>
      <w:r w:rsidRPr="00F1776D">
        <w:t xml:space="preserve">) na powierzchni 100,0 m2, - nawierzchni z tłucznia kamiennego – warstwa górna z tłucznia – każdy dalszy 1cm grubości po zagęszczeniu – krotność= 3 na powierzchni 100,0 m2, Droga powiatowa Nr 1663 O Nowaki – Biechów - frezowanie nawierzchni bitumicznej o gr. 4cm z wywozem na </w:t>
      </w:r>
      <w:proofErr w:type="spellStart"/>
      <w:r w:rsidRPr="00F1776D">
        <w:t>odl</w:t>
      </w:r>
      <w:proofErr w:type="spellEnd"/>
      <w:r w:rsidRPr="00F1776D">
        <w:t xml:space="preserve">. do 1km na powierzchni 825,0 m2, - skropienie asfaltem nawierzchni drogowych – skropienie istniejącej nawierzchni po frezowaniu profilującym na powierzchni 825,0 m2, - nawierzchni z mieszanek mineralno- bitumicznych grysowych – warstwa wiążąca asfaltowa – grubość po zagęszczeniu 4cm (warstwa wiążąca- wyrównawcza) na powierzchni 825,0 m2, - skropienie asfaltem nawierzchni drogowych – skropienie warstwy wyrównawczej na powierzchni 825,0 m2, - nawierzchnia z mieszanek mineralno- bitumicznych grysowych – warstwa ścieralna asfaltowa – grubość po zagęszczeniu 4cm – beton asfaltowy na powierzchni 825,0 m2, - mechaniczne ścinanie poboczy o grubości 10 cm na powierzchni 300,0 m2, - nawierzchnia z tłucznia kamiennego – warstwa górna z tłucznia grubość po zagęszczeniu 7cm na powierzchni 300,0 m2, - nawierzchni z tłucznia kamiennego – warstwa górna z tłucznia – każdy dalszy 1cm grubości po zagęszczeniu – krotność= 3 na powierzchni </w:t>
      </w:r>
      <w:r w:rsidRPr="00F1776D">
        <w:lastRenderedPageBreak/>
        <w:t xml:space="preserve">300,0 m2, Droga powiatowa Nr 1662 O Nowaki – Słupice - frezowanie nawierzchni bitumicznej o gr. 4cm z wywozem na </w:t>
      </w:r>
      <w:proofErr w:type="spellStart"/>
      <w:r w:rsidRPr="00F1776D">
        <w:t>odl</w:t>
      </w:r>
      <w:proofErr w:type="spellEnd"/>
      <w:r w:rsidRPr="00F1776D">
        <w:t xml:space="preserve">. do 1km na powierzchni 1 750,0 m2, - skropienie asfaltem nawierzchni drogowych – skropienie istniejącej nawierzchni po frezowaniu profilującym na powierzchni 1 750,0 m2, - nawierzchni z mieszanek mineralno- bitumicznych grysowych – warstwa wiążąca asfaltowa – grubość po zagęszczeniu 4cm (warstwa wiążąca- wyrównawcza) na powierzchni 1 750,0 m2, - skropienie asfaltem nawierzchni drogowych – skropienie warstwy wyrównawczej na powierzchni 1 750,0m2, - nawierzchnia z mieszanek mineralno- bitumicznych grysowych – warstwa ścieralna asfaltowa – grubość po zagęszczeniu 4cm – beton asfaltowy na powierzchni 1 750,0m2, - mechaniczne ścinanie poboczy o grubości 10 cm na powierzchni 700,0 m2, - nawierzchnia z tłucznia kamiennego – warstwa górna z tłucznia grubość po zagęszczeniu 7cm na powierzchni 700,0 m2, - nawierzchni z tłucznia kamiennego – warstwa górna z tłucznia – każdy dalszy 1cm grubości po zagęszczeniu – krotność= 3 na powierzchni 700,0 m2, Droga powiatowa Nr 1602 O w miejscowości Złotogłowice - frezowanie nawierzchni bitumicznej o gr. 4cm z wywozem na </w:t>
      </w:r>
      <w:proofErr w:type="spellStart"/>
      <w:r w:rsidRPr="00F1776D">
        <w:t>odl</w:t>
      </w:r>
      <w:proofErr w:type="spellEnd"/>
      <w:r w:rsidRPr="00F1776D">
        <w:t xml:space="preserve">. do 1km na powierzchni 1 100,0 m2, - skropienie asfaltem nawierzchni drogowych – skropienie istniejącej nawierzchni po frezowaniu profilującym na powierzchni 1 100,0 m2, - nawierzchni z mieszanek mineralno- bitumicznych grysowych – warstwa wiążąca asfaltowa – grubość po zagęszczeniu 4cm (warstwa wiążąca- wyrównawcza) na powierzchni 1 100,0 m2, - skropienie asfaltem nawierzchni drogowych – skropienie warstwy wyrównawczej na powierzchni 1 100,0 m2, - nawierzchnia z mieszanek mineralno- bitumicznych grysowych – warstwa ścieralna asfaltowa – grubość po zagęszczeniu 4cm – beton asfaltowy na powierzchni 1 100,0 m2, - mechaniczne ścinanie poboczy o grubości 10 cm na powierzchni 400,0 m2, - nawierzchnia z tłucznia kamiennego – warstwa górna z tłucznia grubość po zagęszczeniu 7cm na powierzchni 400,0 m2, - nawierzchni z tłucznia kamiennego – warstwa górna z tłucznia – każdy dalszy 1cm grubości po zagęszczeniu – krotność= 3 na powierzchni 400,0 m2, Szczegółowy zakres robót remontowych ujęty jest w przedmiarze w robót. Ilości i zakres robót należy przyjąć jak w przedmiarze robót. Klasa drogi „Z” § 2. Szczegółowy opis przedmiotu zamówienia zawiera: 1) Przedmiar robót, 2) Specyfikacja techniczna, wykonania i odbioru robót budowlanych w części budowlanych, obejmujące wymagania w zakresie właściwości materiałów, wymagania dotyczące sposobu wykonania i oceny prawidłowości wykonania poszczególnych robót. § 3. W ramach zamówienia Wykonawca zobowiązany jest także do: 1) Zachowania przepisów BHP, 2) W przypadku wystąpienia okoliczności niezależnych od Wykonawcy skutkujących niemożliwością dotrzymania terminu określonego w § 5 SIWZ, termin ten może ulec przedłużeniu nie więcej jednak niż o czas trwania tych okoliczności. 3) Wykonawca we własnym zakresie opracuje projekt tymczasowej organizacji ruchu i na podstawie zatwierdzonego projektu dokona zgłoszenia odpowiednim organom zmianę organizacji ruchu na czas prowadzonych robót związanych z remontem w/w dróg. 4) Roboty związane z remontem nawierzchni : - prowadzone na podstawie zgłoszenia na podstawie art. 30 ustawy Prawo budowlane. 5) Wykonawca opracuje harmonogram robót, 6) Wykonawca jako wytwórca odpadów powstających w trakcie remontu nawierzchni dróg odpowiada za ich składowanie oraz w razie konieczności powinien uregulować stan formalno- prawny w zakresie gospodarki odpadami ( ustawa z dnia 14.12.2012r. o odpadach Dz. U. z 2016r.poz. 1987), 7) Wykonawca sporządzi operat kolaudacyjny, 8) Przed przystąpieniem do prac związanych z remontem w/w dróg powiatowych Wykonawca winien zapoznać się z położeniem znaków geodezyjnych w obrębie obszaru inwestycyjnego w Powiatowym Ośrodku Geodezyjno- Kartograficznym w Nysie i zabezpieczyć je przed zniszczeniem, Stosownie do treści art. 30 ust. 8 ustawy </w:t>
      </w:r>
      <w:proofErr w:type="spellStart"/>
      <w:r w:rsidRPr="00F1776D">
        <w:t>Pzp</w:t>
      </w:r>
      <w:proofErr w:type="spellEnd"/>
      <w:r w:rsidRPr="00F1776D">
        <w:t xml:space="preserve">, Zamawiający wymaga, aby realizacja usługi dostosowana była do potrzeb wszystkich użytkowników w tym dla osób niepełnosprawnych. </w:t>
      </w:r>
      <w:r w:rsidRPr="00F1776D">
        <w:br/>
      </w:r>
      <w:r w:rsidRPr="00F1776D">
        <w:lastRenderedPageBreak/>
        <w:br/>
      </w:r>
      <w:r w:rsidRPr="00F1776D">
        <w:rPr>
          <w:b/>
          <w:bCs/>
        </w:rPr>
        <w:t xml:space="preserve">II.5) Główny kod CPV: </w:t>
      </w:r>
      <w:r w:rsidRPr="00F1776D">
        <w:t xml:space="preserve">45233220-7 </w:t>
      </w:r>
      <w:r w:rsidRPr="00F1776D">
        <w:br/>
      </w:r>
      <w:r w:rsidRPr="00F1776D">
        <w:rPr>
          <w:b/>
          <w:bCs/>
        </w:rPr>
        <w:t>Dodatkowe kody CPV:</w:t>
      </w:r>
      <w:r w:rsidRPr="00F1776D">
        <w:t xml:space="preserve"> </w:t>
      </w:r>
      <w:r w:rsidRPr="00F1776D">
        <w:br/>
      </w:r>
      <w:r w:rsidRPr="00F1776D">
        <w:br/>
      </w:r>
      <w:r w:rsidRPr="00F1776D">
        <w:br/>
      </w:r>
      <w:r w:rsidRPr="00F1776D">
        <w:rPr>
          <w:b/>
          <w:bCs/>
        </w:rPr>
        <w:t xml:space="preserve">II.6) Całkowita wartość zamówienia </w:t>
      </w:r>
      <w:r w:rsidRPr="00F1776D">
        <w:rPr>
          <w:i/>
          <w:iCs/>
        </w:rPr>
        <w:t>(jeżeli zamawiający podaje informacje o wartości zamówienia)</w:t>
      </w:r>
      <w:r w:rsidRPr="00F1776D">
        <w:t xml:space="preserve">: </w:t>
      </w:r>
      <w:r w:rsidRPr="00F1776D">
        <w:br/>
        <w:t xml:space="preserve">Wartość bez VAT: </w:t>
      </w:r>
      <w:r w:rsidRPr="00F1776D">
        <w:br/>
        <w:t xml:space="preserve">Waluta: </w:t>
      </w:r>
    </w:p>
    <w:p w:rsidR="00F1776D" w:rsidRPr="00F1776D" w:rsidRDefault="00F1776D" w:rsidP="00F1776D">
      <w:r w:rsidRPr="00F1776D">
        <w:br/>
      </w:r>
      <w:r w:rsidRPr="00F1776D">
        <w:rPr>
          <w:i/>
          <w:iCs/>
        </w:rPr>
        <w:t>(w przypadku umów ramowych lub dynamicznego systemu zakupów – szacunkowa całkowita maksymalna wartość w całym okresie obowiązywania umowy ramowej lub dynamicznego systemu zakupów)</w:t>
      </w:r>
      <w:r w:rsidRPr="00F1776D">
        <w:t xml:space="preserve"> </w:t>
      </w:r>
    </w:p>
    <w:p w:rsidR="00F1776D" w:rsidRPr="00F1776D" w:rsidRDefault="00F1776D" w:rsidP="00F1776D">
      <w:r w:rsidRPr="00F1776D">
        <w:br/>
      </w:r>
      <w:r w:rsidRPr="00F1776D">
        <w:rPr>
          <w:b/>
          <w:bCs/>
        </w:rPr>
        <w:t xml:space="preserve">II.7) Czy przewiduje się udzielenie zamówień, o których mowa w art. 67 ust. 1 pkt 6 i 7 lub w art. 134 ust. 6 pkt 3 ustawy </w:t>
      </w:r>
      <w:proofErr w:type="spellStart"/>
      <w:r w:rsidRPr="00F1776D">
        <w:rPr>
          <w:b/>
          <w:bCs/>
        </w:rPr>
        <w:t>Pzp</w:t>
      </w:r>
      <w:proofErr w:type="spellEnd"/>
      <w:r w:rsidRPr="00F1776D">
        <w:rPr>
          <w:b/>
          <w:bCs/>
        </w:rPr>
        <w:t xml:space="preserve">: </w:t>
      </w:r>
      <w:r w:rsidRPr="00F1776D">
        <w:t xml:space="preserve">Nie </w:t>
      </w:r>
      <w:r w:rsidRPr="00F1776D">
        <w:br/>
        <w:t xml:space="preserve">Określenie przedmiotu, wielkości lub zakresu oraz warunków na jakich zostaną udzielone zamówienia, o których mowa w art. 67 ust. 1 pkt 6 lub w art. 134 ust. 6 pkt 3 ustawy </w:t>
      </w:r>
      <w:proofErr w:type="spellStart"/>
      <w:r w:rsidRPr="00F1776D">
        <w:t>Pzp</w:t>
      </w:r>
      <w:proofErr w:type="spellEnd"/>
      <w:r w:rsidRPr="00F1776D">
        <w:t xml:space="preserve">: </w:t>
      </w:r>
      <w:r w:rsidRPr="00F1776D">
        <w:br/>
      </w:r>
      <w:r w:rsidRPr="00F1776D">
        <w:rPr>
          <w:b/>
          <w:bCs/>
        </w:rPr>
        <w:t>II.8) Okres, w którym realizowane będzie zamówienie lub okres, na który została zawarta umowa ramowa lub okres, na który został ustanowiony dynamiczny system zakupów:</w:t>
      </w:r>
      <w:r w:rsidRPr="00F1776D">
        <w:t xml:space="preserve"> </w:t>
      </w:r>
      <w:r w:rsidRPr="00F1776D">
        <w:br/>
        <w:t>miesiącach:   </w:t>
      </w:r>
      <w:r w:rsidRPr="00F1776D">
        <w:rPr>
          <w:i/>
          <w:iCs/>
        </w:rPr>
        <w:t xml:space="preserve"> lub </w:t>
      </w:r>
      <w:r w:rsidRPr="00F1776D">
        <w:rPr>
          <w:b/>
          <w:bCs/>
        </w:rPr>
        <w:t>dniach:</w:t>
      </w:r>
      <w:r w:rsidRPr="00F1776D">
        <w:t xml:space="preserve"> </w:t>
      </w:r>
      <w:r w:rsidRPr="00F1776D">
        <w:br/>
      </w:r>
      <w:r w:rsidRPr="00F1776D">
        <w:rPr>
          <w:i/>
          <w:iCs/>
        </w:rPr>
        <w:t>lub</w:t>
      </w:r>
      <w:r w:rsidRPr="00F1776D">
        <w:t xml:space="preserve"> </w:t>
      </w:r>
      <w:r w:rsidRPr="00F1776D">
        <w:br/>
      </w:r>
      <w:r w:rsidRPr="00F1776D">
        <w:rPr>
          <w:b/>
          <w:bCs/>
        </w:rPr>
        <w:t xml:space="preserve">data rozpoczęcia: </w:t>
      </w:r>
      <w:r w:rsidRPr="00F1776D">
        <w:t> </w:t>
      </w:r>
      <w:r w:rsidRPr="00F1776D">
        <w:rPr>
          <w:i/>
          <w:iCs/>
        </w:rPr>
        <w:t xml:space="preserve"> lub </w:t>
      </w:r>
      <w:r w:rsidRPr="00F1776D">
        <w:rPr>
          <w:b/>
          <w:bCs/>
        </w:rPr>
        <w:t xml:space="preserve">zakończenia: </w:t>
      </w:r>
      <w:r w:rsidRPr="00F1776D">
        <w:t xml:space="preserve">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F1776D" w:rsidRPr="00F1776D" w:rsidTr="00F1776D">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Data zakończenia</w:t>
            </w:r>
          </w:p>
        </w:tc>
      </w:tr>
      <w:tr w:rsidR="00F1776D" w:rsidRPr="00F1776D" w:rsidTr="00F1776D">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tc>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tc>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tc>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2018-11-30</w:t>
            </w:r>
          </w:p>
        </w:tc>
      </w:tr>
    </w:tbl>
    <w:p w:rsidR="00F1776D" w:rsidRPr="00F1776D" w:rsidRDefault="00F1776D" w:rsidP="00F1776D">
      <w:r w:rsidRPr="00F1776D">
        <w:br/>
      </w:r>
      <w:r w:rsidRPr="00F1776D">
        <w:rPr>
          <w:b/>
          <w:bCs/>
        </w:rPr>
        <w:t xml:space="preserve">II.9) Informacje dodatkowe: </w:t>
      </w:r>
    </w:p>
    <w:p w:rsidR="00F1776D" w:rsidRPr="00F1776D" w:rsidRDefault="00F1776D" w:rsidP="00F1776D">
      <w:r w:rsidRPr="00F1776D">
        <w:rPr>
          <w:u w:val="single"/>
        </w:rPr>
        <w:t xml:space="preserve">SEKCJA III: INFORMACJE O CHARAKTERZE PRAWNYM, EKONOMICZNYM, FINANSOWYM I TECHNICZNYM </w:t>
      </w:r>
    </w:p>
    <w:p w:rsidR="00F1776D" w:rsidRPr="00F1776D" w:rsidRDefault="00F1776D" w:rsidP="00F1776D">
      <w:r w:rsidRPr="00F1776D">
        <w:rPr>
          <w:b/>
          <w:bCs/>
        </w:rPr>
        <w:t xml:space="preserve">III.1) WARUNKI UDZIAŁU W POSTĘPOWANIU </w:t>
      </w:r>
    </w:p>
    <w:p w:rsidR="00F1776D" w:rsidRPr="00F1776D" w:rsidRDefault="00F1776D" w:rsidP="00F1776D">
      <w:r w:rsidRPr="00F1776D">
        <w:rPr>
          <w:b/>
          <w:bCs/>
        </w:rPr>
        <w:t>III.1.1) Kompetencje lub uprawnienia do prowadzenia określonej działalności zawodowej, o ile wynika to z odrębnych przepisów</w:t>
      </w:r>
      <w:r w:rsidRPr="00F1776D">
        <w:t xml:space="preserve"> </w:t>
      </w:r>
      <w:r w:rsidRPr="00F1776D">
        <w:br/>
        <w:t xml:space="preserve">Określenie warunków: Zamawiający nie precyzuje warunku w tym zakresie. Ocena na podstawie oświadczenia. </w:t>
      </w:r>
      <w:r w:rsidRPr="00F1776D">
        <w:br/>
        <w:t xml:space="preserve">Informacje dodatkowe </w:t>
      </w:r>
      <w:r w:rsidRPr="00F1776D">
        <w:br/>
      </w:r>
      <w:r w:rsidRPr="00F1776D">
        <w:rPr>
          <w:b/>
          <w:bCs/>
        </w:rPr>
        <w:t xml:space="preserve">III.1.2) Sytuacja finansowa lub ekonomiczna </w:t>
      </w:r>
      <w:r w:rsidRPr="00F1776D">
        <w:br/>
        <w:t xml:space="preserve">Określenie warunków: Wykonawca musi być ubezpieczony od odpowiedzialności cywilnej w zakresie prowadzonej działalności związanej z przedmiotem zamówienia na wartość co najmniej 300 000 PLN. </w:t>
      </w:r>
      <w:r w:rsidRPr="00F1776D">
        <w:br/>
        <w:t xml:space="preserve">Informacje dodatkowe W przypadku Wykonawców wspólnie ubiegających się o udzielenie zamówienia- warunek ten musi spełniać każdy z Wykonawców oddzielnie, </w:t>
      </w:r>
      <w:r w:rsidRPr="00F1776D">
        <w:br/>
      </w:r>
      <w:r w:rsidRPr="00F1776D">
        <w:rPr>
          <w:b/>
          <w:bCs/>
        </w:rPr>
        <w:lastRenderedPageBreak/>
        <w:t xml:space="preserve">III.1.3) Zdolność techniczna lub zawodowa </w:t>
      </w:r>
      <w:r w:rsidRPr="00F1776D">
        <w:br/>
        <w:t xml:space="preserve">Określenie warunków: Zamawiający uzna, że Wykonawca spełnia ten warunek, jeżeli wykaże, iż a) w okresie ostatnich 5 lat przed upływem terminu składania ofert, a jeżeli okres prowadzenia działalności jest krótszy- w tym okresie, co najmniej: wykonał - jedno zadanie polegające na budowie, przebudowie lub remoncie drogi i wartości zadania nie mniejszej niż 300 000,00 PLN brutto. b) Wykonawca musi wykazać osoby, które zostaną skierowane do realizacji zamówienia, legitymujące się kwalifikacjami zawodowymi, uprawnieniami i doświadczeniem i wykształceniem odpowiednimi do funkcji, jakie zostaną im powierzone. Wykonawca, na każdą funkcję poniżej, wskaże osoby, które musi mieć dostępne na etapie realizacji zamówienia, spełniające następujące wymagania : 1) kierownik robót drogowych – 1 osoba - uprawnienia budowlane do kierowania robotami budowlanymi w specjalności drogowej lub odpowiadające im ważne uprawnienia budowlane, które zostały wydane na podstawie wcześniej obowiązujących przepisów, - doświadczenie zawodowe- co najmniej 3 lata od uzyskania uprawnień, - praca na stanowisku kierownika budowy lub kierownika robót na zadaniach obejmujących budowę, przebudowę lub remont drogi i o wartości co najmniej 300 000 PLN brutto - jedno zadanie. </w:t>
      </w:r>
      <w:r w:rsidRPr="00F1776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1776D">
        <w:br/>
        <w:t xml:space="preserve">Informacje dodatkowe: W przypadku Wykonawców wspólnie ubiegających się o udzielenie zamówienia: - warunek określony w pkt. 3a musi spełniać każdy z Wykonawców oddzielnie, - warunek określony w pkt. 3b Wykonawcy muszą spełniać łącznie. </w:t>
      </w:r>
    </w:p>
    <w:p w:rsidR="00F1776D" w:rsidRPr="00F1776D" w:rsidRDefault="00F1776D" w:rsidP="00F1776D">
      <w:r w:rsidRPr="00F1776D">
        <w:rPr>
          <w:b/>
          <w:bCs/>
        </w:rPr>
        <w:t xml:space="preserve">III.2) PODSTAWY WYKLUCZENIA </w:t>
      </w:r>
    </w:p>
    <w:p w:rsidR="00F1776D" w:rsidRPr="00F1776D" w:rsidRDefault="00F1776D" w:rsidP="00F1776D">
      <w:r w:rsidRPr="00F1776D">
        <w:rPr>
          <w:b/>
          <w:bCs/>
        </w:rPr>
        <w:t xml:space="preserve">III.2.1) Podstawy wykluczenia określone w art. 24 ust. 1 ustawy </w:t>
      </w:r>
      <w:proofErr w:type="spellStart"/>
      <w:r w:rsidRPr="00F1776D">
        <w:rPr>
          <w:b/>
          <w:bCs/>
        </w:rPr>
        <w:t>Pzp</w:t>
      </w:r>
      <w:proofErr w:type="spellEnd"/>
      <w:r w:rsidRPr="00F1776D">
        <w:t xml:space="preserve"> </w:t>
      </w:r>
      <w:r w:rsidRPr="00F1776D">
        <w:br/>
      </w:r>
      <w:r w:rsidRPr="00F1776D">
        <w:rPr>
          <w:b/>
          <w:bCs/>
        </w:rPr>
        <w:t xml:space="preserve">III.2.2) Zamawiający przewiduje wykluczenie wykonawcy na podstawie art. 24 ust. 5 ustawy </w:t>
      </w:r>
      <w:proofErr w:type="spellStart"/>
      <w:r w:rsidRPr="00F1776D">
        <w:rPr>
          <w:b/>
          <w:bCs/>
        </w:rPr>
        <w:t>Pzp</w:t>
      </w:r>
      <w:proofErr w:type="spellEnd"/>
      <w:r w:rsidRPr="00F1776D">
        <w:t xml:space="preserve"> Tak Zamawiający przewiduje następujące fakultatywne podstawy wykluczenia: Tak (podstawa wykluczenia określona w art. 24 ust. 5 pkt 1 ustawy </w:t>
      </w:r>
      <w:proofErr w:type="spellStart"/>
      <w:r w:rsidRPr="00F1776D">
        <w:t>Pzp</w:t>
      </w:r>
      <w:proofErr w:type="spellEnd"/>
      <w:r w:rsidRPr="00F1776D">
        <w:t xml:space="preserve">) </w:t>
      </w:r>
      <w:r w:rsidRPr="00F1776D">
        <w:br/>
      </w:r>
      <w:r w:rsidRPr="00F1776D">
        <w:br/>
      </w:r>
      <w:r w:rsidRPr="00F1776D">
        <w:br/>
      </w:r>
      <w:r w:rsidRPr="00F1776D">
        <w:br/>
      </w:r>
      <w:r w:rsidRPr="00F1776D">
        <w:br/>
      </w:r>
      <w:r w:rsidRPr="00F1776D">
        <w:br/>
      </w:r>
      <w:r w:rsidRPr="00F1776D">
        <w:br/>
        <w:t xml:space="preserve">Tak (podstawa wykluczenia określona w art. 24 ust. 5 pkt 8 ustawy </w:t>
      </w:r>
      <w:proofErr w:type="spellStart"/>
      <w:r w:rsidRPr="00F1776D">
        <w:t>Pzp</w:t>
      </w:r>
      <w:proofErr w:type="spellEnd"/>
      <w:r w:rsidRPr="00F1776D">
        <w:t xml:space="preserve">) </w:t>
      </w:r>
    </w:p>
    <w:p w:rsidR="00F1776D" w:rsidRPr="00F1776D" w:rsidRDefault="00F1776D" w:rsidP="00F1776D">
      <w:r w:rsidRPr="00F1776D">
        <w:rPr>
          <w:b/>
          <w:bCs/>
        </w:rPr>
        <w:t xml:space="preserve">III.3) WYKAZ OŚWIADCZEŃ SKŁADANYCH PRZEZ WYKONAWCĘ W CELU WSTĘPNEGO POTWIERDZENIA, ŻE NIE PODLEGA ON WYKLUCZENIU ORAZ SPEŁNIA WARUNKI UDZIAŁU W POSTĘPOWANIU ORAZ SPEŁNIA KRYTERIA SELEKCJI </w:t>
      </w:r>
    </w:p>
    <w:p w:rsidR="00F1776D" w:rsidRPr="00F1776D" w:rsidRDefault="00F1776D" w:rsidP="00F1776D">
      <w:r w:rsidRPr="00F1776D">
        <w:rPr>
          <w:b/>
          <w:bCs/>
        </w:rPr>
        <w:t xml:space="preserve">Oświadczenie o niepodleganiu wykluczeniu oraz spełnianiu warunków udziału w postępowaniu </w:t>
      </w:r>
      <w:r w:rsidRPr="00F1776D">
        <w:br/>
        <w:t xml:space="preserve">Tak </w:t>
      </w:r>
      <w:r w:rsidRPr="00F1776D">
        <w:br/>
      </w:r>
      <w:r w:rsidRPr="00F1776D">
        <w:rPr>
          <w:b/>
          <w:bCs/>
        </w:rPr>
        <w:t xml:space="preserve">Oświadczenie o spełnianiu kryteriów selekcji </w:t>
      </w:r>
      <w:r w:rsidRPr="00F1776D">
        <w:br/>
        <w:t xml:space="preserve">Nie </w:t>
      </w:r>
    </w:p>
    <w:p w:rsidR="00F1776D" w:rsidRPr="00F1776D" w:rsidRDefault="00F1776D" w:rsidP="00F1776D">
      <w:r w:rsidRPr="00F1776D">
        <w:rPr>
          <w:b/>
          <w:bCs/>
        </w:rPr>
        <w:lastRenderedPageBreak/>
        <w:t xml:space="preserve">III.4) WYKAZ OŚWIADCZEŃ LUB DOKUMENTÓW , SKŁADANYCH PRZEZ WYKONAWCĘ W POSTĘPOWANIU NA WEZWANIE ZAMAWIAJACEGO W CELU POTWIERDZENIA OKOLICZNOŚCI, O KTÓRYCH MOWA W ART. 25 UST. 1 PKT 3 USTAWY PZP: </w:t>
      </w:r>
    </w:p>
    <w:p w:rsidR="00F1776D" w:rsidRPr="00F1776D" w:rsidRDefault="00F1776D" w:rsidP="00F1776D">
      <w:r w:rsidRPr="00F1776D">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wykazania braku podstaw do wykluczenia w oparciu o art. 24 ust.5 pkt.1 ustawy, b) zaświadczenia właściwego naczelnika urzędu skarbowego potwierdzającego, że Wykonawca nie zalega z opłacaniem podatków –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 </w:t>
      </w:r>
      <w:proofErr w:type="spellStart"/>
      <w:r w:rsidRPr="00F1776D">
        <w:t>Dz.U</w:t>
      </w:r>
      <w:proofErr w:type="spellEnd"/>
      <w:r w:rsidRPr="00F1776D">
        <w:t xml:space="preserve"> z 2016r. poz.716). 3) Jeżeli wykaz, oświadczenia lub inne złożone przez Wykonawcę dokumenty, o których mowa powyżej budzą wątpliwości Zamawiającego, może on zwrócić się bezpośrednio do właściwego podmiotu, na rzecz którego roboty były wykonywane o dodatkowe informacje lub dokumenty w tym zakresie. § 8. Jeżeli Wykonawca ma siedzibę lub miejsce zamieszkania poza terytorium Rzeczypospolitej Polskiej, zamiast dokumentów, o których mowa w §7 1) lit. a )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SIWZ powinny być wystawione nie wcześniej niż 3 miesiące przed upływem terminu składania ofert. Dokument, o którym mowa w pkt. lit. b SIWZ, powinien być wystawiony nie wcześniej niż 6 miesięcy przed upływem tego terminu, 3) Jeżeli w kraju, w którym Wykonawca ma siedzibę lub miejsce zamieszkania lub miejsce zamieszkania ma osoba, której dokument dotyczy, nie wydaje się dokumentów, o których mowa w § 8 SIWZ, zastępuje się je dokumentem zawierającym odpowiednio oświadczenie Wykonawcy,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zamieszkania tej osoby. Stosuje się zapisy pkt. 2 . 4) W przypadku wątpliwości co do treści dokumentu złożonego przez Wykonawcę, </w:t>
      </w:r>
      <w:r w:rsidRPr="00F1776D">
        <w:lastRenderedPageBreak/>
        <w:t xml:space="preserve">Zamawiający może zwrócić się do właściwych organów odpowiednio kraju, w którym Wykonawca ma siedzibę lub miejsce zamieszkania lub miejsce zamieszkania ma osoba, której dokument dotyczy, o udzielenie niezbędnych informacji dotyczących tego dokumentu. 5) Wykonawca nie jest obowiązany do złożenia oświadczeń lub dokumentów potwierdzających okoliczności, o których mowa w art. 25 ust.1 pkt. 1i 3 ustawy </w:t>
      </w:r>
      <w:proofErr w:type="spellStart"/>
      <w:r w:rsidRPr="00F1776D">
        <w:t>Pzp</w:t>
      </w:r>
      <w:proofErr w:type="spellEnd"/>
      <w:r w:rsidRPr="00F1776D">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 </w:t>
      </w:r>
      <w:proofErr w:type="spellStart"/>
      <w:r w:rsidRPr="00F1776D">
        <w:t>Dz.U</w:t>
      </w:r>
      <w:proofErr w:type="spellEnd"/>
      <w:r w:rsidRPr="00F1776D">
        <w:t xml:space="preserve">. z 2014r. poz. 114 oraz z 2016r. poz.353). </w:t>
      </w:r>
    </w:p>
    <w:p w:rsidR="00F1776D" w:rsidRPr="00F1776D" w:rsidRDefault="00F1776D" w:rsidP="00F1776D">
      <w:r w:rsidRPr="00F1776D">
        <w:rPr>
          <w:b/>
          <w:bCs/>
        </w:rPr>
        <w:t xml:space="preserve">III.5) WYKAZ OŚWIADCZEŃ LUB DOKUMENTÓW SKŁADANYCH PRZEZ WYKONAWCĘ W POSTĘPOWANIU NA WEZWANIE ZAMAWIAJACEGO W CELU POTWIERDZENIA OKOLICZNOŚCI, O KTÓRYCH MOWA W ART. 25 UST. 1 PKT 1 USTAWY PZP </w:t>
      </w:r>
    </w:p>
    <w:p w:rsidR="00F1776D" w:rsidRPr="00F1776D" w:rsidRDefault="00F1776D" w:rsidP="00F1776D">
      <w:r w:rsidRPr="00F1776D">
        <w:rPr>
          <w:b/>
          <w:bCs/>
        </w:rPr>
        <w:t>III.5.1) W ZAKRESIE SPEŁNIANIA WARUNKÓW UDZIAŁU W POSTĘPOWANIU:</w:t>
      </w:r>
      <w:r w:rsidRPr="00F1776D">
        <w:t xml:space="preserve"> </w:t>
      </w:r>
      <w:r w:rsidRPr="00F1776D">
        <w:br/>
        <w:t xml:space="preserve">W celu potwierdzenia spełniania przez Wykonawcę warunków udziału w postepowaniu: a) dokumentów potwierdzających, że Wykonawca jest ubezpieczony od odpowiedzialności cywilnej w zakresie prowadzonej działalności związanej z przedmiotem zamówienia na sumę gwarancyjną określoną przez Zamawiającego, b) wykazu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z informacją o podstawie do dysponowania tymi osobami , UWAGA: w przypadku gdy Wykonawca polega na zdolnościach innych podmiotów w celu potwierdzenia spełniania warunków udziału w postępowaniu należy załączyć zobowiązania wymagane postanowieniami pkt. 7 SIWZ (propozycja zobowiązania załącznik nr 5 do SIWZ). </w:t>
      </w:r>
      <w:r w:rsidRPr="00F1776D">
        <w:br/>
      </w:r>
      <w:r w:rsidRPr="00F1776D">
        <w:rPr>
          <w:b/>
          <w:bCs/>
        </w:rPr>
        <w:t>III.5.2) W ZAKRESIE KRYTERIÓW SELEKCJI:</w:t>
      </w:r>
      <w:r w:rsidRPr="00F1776D">
        <w:t xml:space="preserve"> </w:t>
      </w:r>
      <w:r w:rsidRPr="00F1776D">
        <w:br/>
      </w:r>
    </w:p>
    <w:p w:rsidR="00F1776D" w:rsidRPr="00F1776D" w:rsidRDefault="00F1776D" w:rsidP="00F1776D">
      <w:r w:rsidRPr="00F1776D">
        <w:rPr>
          <w:b/>
          <w:bCs/>
        </w:rPr>
        <w:t xml:space="preserve">III.6) WYKAZ OŚWIADCZEŃ LUB DOKUMENTÓW SKŁADANYCH PRZEZ WYKONAWCĘ W POSTĘPOWANIU NA WEZWANIE ZAMAWIAJACEGO W CELU POTWIERDZENIA OKOLICZNOŚCI, O KTÓRYCH MOWA W ART. 25 UST. 1 PKT 2 USTAWY PZP </w:t>
      </w:r>
    </w:p>
    <w:p w:rsidR="00F1776D" w:rsidRPr="00F1776D" w:rsidRDefault="00F1776D" w:rsidP="00F1776D">
      <w:r w:rsidRPr="00F1776D">
        <w:rPr>
          <w:b/>
          <w:bCs/>
        </w:rPr>
        <w:t xml:space="preserve">III.7) INNE DOKUMENTY NIE WYMIENIONE W pkt III.3) - III.6) </w:t>
      </w:r>
    </w:p>
    <w:p w:rsidR="00F1776D" w:rsidRPr="00F1776D" w:rsidRDefault="00F1776D" w:rsidP="00F1776D">
      <w:r w:rsidRPr="00F1776D">
        <w:t xml:space="preserve">Oferta, kosztorys ofertowy, pełnomocnictwo jeżeli jest wymagane </w:t>
      </w:r>
    </w:p>
    <w:p w:rsidR="00F1776D" w:rsidRPr="00F1776D" w:rsidRDefault="00F1776D" w:rsidP="00F1776D">
      <w:r w:rsidRPr="00F1776D">
        <w:rPr>
          <w:u w:val="single"/>
        </w:rPr>
        <w:t xml:space="preserve">SEKCJA IV: PROCEDURA </w:t>
      </w:r>
    </w:p>
    <w:p w:rsidR="00F1776D" w:rsidRPr="00F1776D" w:rsidRDefault="00F1776D" w:rsidP="00F1776D">
      <w:r w:rsidRPr="00F1776D">
        <w:rPr>
          <w:b/>
          <w:bCs/>
        </w:rPr>
        <w:lastRenderedPageBreak/>
        <w:t xml:space="preserve">IV.1) OPIS </w:t>
      </w:r>
      <w:r w:rsidRPr="00F1776D">
        <w:br/>
      </w:r>
      <w:r w:rsidRPr="00F1776D">
        <w:rPr>
          <w:b/>
          <w:bCs/>
        </w:rPr>
        <w:t xml:space="preserve">IV.1.1) Tryb udzielenia zamówienia: </w:t>
      </w:r>
      <w:r w:rsidRPr="00F1776D">
        <w:t xml:space="preserve">Przetarg nieograniczony </w:t>
      </w:r>
      <w:r w:rsidRPr="00F1776D">
        <w:br/>
      </w:r>
      <w:r w:rsidRPr="00F1776D">
        <w:rPr>
          <w:b/>
          <w:bCs/>
        </w:rPr>
        <w:t>IV.1.2) Zamawiający żąda wniesienia wadium:</w:t>
      </w:r>
      <w:r w:rsidRPr="00F1776D">
        <w:t xml:space="preserve"> </w:t>
      </w:r>
    </w:p>
    <w:p w:rsidR="00F1776D" w:rsidRPr="00F1776D" w:rsidRDefault="00F1776D" w:rsidP="00F1776D">
      <w:r w:rsidRPr="00F1776D">
        <w:t xml:space="preserve">Nie </w:t>
      </w:r>
      <w:r w:rsidRPr="00F1776D">
        <w:br/>
        <w:t xml:space="preserve">Informacja na temat wadium </w:t>
      </w:r>
      <w:r w:rsidRPr="00F1776D">
        <w:br/>
      </w:r>
    </w:p>
    <w:p w:rsidR="00F1776D" w:rsidRPr="00F1776D" w:rsidRDefault="00F1776D" w:rsidP="00F1776D">
      <w:r w:rsidRPr="00F1776D">
        <w:br/>
      </w:r>
      <w:r w:rsidRPr="00F1776D">
        <w:rPr>
          <w:b/>
          <w:bCs/>
        </w:rPr>
        <w:t>IV.1.3) Przewiduje się udzielenie zaliczek na poczet wykonania zamówienia:</w:t>
      </w:r>
      <w:r w:rsidRPr="00F1776D">
        <w:t xml:space="preserve"> </w:t>
      </w:r>
    </w:p>
    <w:p w:rsidR="00F1776D" w:rsidRPr="00F1776D" w:rsidRDefault="00F1776D" w:rsidP="00F1776D">
      <w:r w:rsidRPr="00F1776D">
        <w:t xml:space="preserve">Nie </w:t>
      </w:r>
      <w:r w:rsidRPr="00F1776D">
        <w:br/>
        <w:t xml:space="preserve">Należy podać informacje na temat udzielania zaliczek: </w:t>
      </w:r>
      <w:r w:rsidRPr="00F1776D">
        <w:br/>
      </w:r>
    </w:p>
    <w:p w:rsidR="00F1776D" w:rsidRPr="00F1776D" w:rsidRDefault="00F1776D" w:rsidP="00F1776D">
      <w:r w:rsidRPr="00F1776D">
        <w:br/>
      </w:r>
      <w:r w:rsidRPr="00F1776D">
        <w:rPr>
          <w:b/>
          <w:bCs/>
        </w:rPr>
        <w:t xml:space="preserve">IV.1.4) Wymaga się złożenia ofert w postaci katalogów elektronicznych lub dołączenia do ofert katalogów elektronicznych: </w:t>
      </w:r>
    </w:p>
    <w:p w:rsidR="00F1776D" w:rsidRPr="00F1776D" w:rsidRDefault="00F1776D" w:rsidP="00F1776D">
      <w:r w:rsidRPr="00F1776D">
        <w:t xml:space="preserve">Nie </w:t>
      </w:r>
      <w:r w:rsidRPr="00F1776D">
        <w:br/>
        <w:t xml:space="preserve">Dopuszcza się złożenie ofert w postaci katalogów elektronicznych lub dołączenia do ofert katalogów elektronicznych: </w:t>
      </w:r>
      <w:r w:rsidRPr="00F1776D">
        <w:br/>
        <w:t xml:space="preserve">Nie </w:t>
      </w:r>
      <w:r w:rsidRPr="00F1776D">
        <w:br/>
        <w:t xml:space="preserve">Informacje dodatkowe: </w:t>
      </w:r>
      <w:r w:rsidRPr="00F1776D">
        <w:br/>
      </w:r>
    </w:p>
    <w:p w:rsidR="00F1776D" w:rsidRPr="00F1776D" w:rsidRDefault="00F1776D" w:rsidP="00F1776D">
      <w:r w:rsidRPr="00F1776D">
        <w:br/>
      </w:r>
      <w:r w:rsidRPr="00F1776D">
        <w:rPr>
          <w:b/>
          <w:bCs/>
        </w:rPr>
        <w:t xml:space="preserve">IV.1.5.) Wymaga się złożenia oferty wariantowej: </w:t>
      </w:r>
    </w:p>
    <w:p w:rsidR="00F1776D" w:rsidRPr="00F1776D" w:rsidRDefault="00F1776D" w:rsidP="00F1776D">
      <w:r w:rsidRPr="00F1776D">
        <w:t xml:space="preserve">Nie </w:t>
      </w:r>
      <w:r w:rsidRPr="00F1776D">
        <w:br/>
        <w:t xml:space="preserve">Dopuszcza się złożenie oferty wariantowej </w:t>
      </w:r>
      <w:r w:rsidRPr="00F1776D">
        <w:br/>
      </w:r>
      <w:r w:rsidRPr="00F1776D">
        <w:br/>
        <w:t xml:space="preserve">Złożenie oferty wariantowej dopuszcza się tylko z jednoczesnym złożeniem oferty zasadniczej: </w:t>
      </w:r>
      <w:r w:rsidRPr="00F1776D">
        <w:br/>
      </w:r>
    </w:p>
    <w:p w:rsidR="00F1776D" w:rsidRPr="00F1776D" w:rsidRDefault="00F1776D" w:rsidP="00F1776D">
      <w:r w:rsidRPr="00F1776D">
        <w:br/>
      </w:r>
      <w:r w:rsidRPr="00F1776D">
        <w:rPr>
          <w:b/>
          <w:bCs/>
        </w:rPr>
        <w:t xml:space="preserve">IV.1.6) Przewidywana liczba wykonawców, którzy zostaną zaproszeni do udziału w postępowaniu </w:t>
      </w:r>
      <w:r w:rsidRPr="00F1776D">
        <w:br/>
      </w:r>
      <w:r w:rsidRPr="00F1776D">
        <w:rPr>
          <w:i/>
          <w:iCs/>
        </w:rPr>
        <w:t xml:space="preserve">(przetarg ograniczony, negocjacje z ogłoszeniem, dialog konkurencyjny, partnerstwo innowacyjne) </w:t>
      </w:r>
    </w:p>
    <w:p w:rsidR="00F1776D" w:rsidRPr="00F1776D" w:rsidRDefault="00F1776D" w:rsidP="00F1776D">
      <w:r w:rsidRPr="00F1776D">
        <w:t xml:space="preserve">Liczba wykonawców   </w:t>
      </w:r>
      <w:r w:rsidRPr="00F1776D">
        <w:br/>
        <w:t xml:space="preserve">Przewidywana minimalna liczba wykonawców </w:t>
      </w:r>
      <w:r w:rsidRPr="00F1776D">
        <w:br/>
        <w:t xml:space="preserve">Maksymalna liczba wykonawców   </w:t>
      </w:r>
      <w:r w:rsidRPr="00F1776D">
        <w:br/>
        <w:t xml:space="preserve">Kryteria selekcji wykonawców: </w:t>
      </w:r>
      <w:r w:rsidRPr="00F1776D">
        <w:br/>
      </w:r>
    </w:p>
    <w:p w:rsidR="00F1776D" w:rsidRPr="00F1776D" w:rsidRDefault="00F1776D" w:rsidP="00F1776D">
      <w:r w:rsidRPr="00F1776D">
        <w:br/>
      </w:r>
      <w:r w:rsidRPr="00F1776D">
        <w:rPr>
          <w:b/>
          <w:bCs/>
        </w:rPr>
        <w:t xml:space="preserve">IV.1.7) Informacje na temat umowy ramowej lub dynamicznego systemu zakupów: </w:t>
      </w:r>
    </w:p>
    <w:p w:rsidR="00F1776D" w:rsidRPr="00F1776D" w:rsidRDefault="00F1776D" w:rsidP="00F1776D">
      <w:r w:rsidRPr="00F1776D">
        <w:lastRenderedPageBreak/>
        <w:t xml:space="preserve">Umowa ramowa będzie zawarta: </w:t>
      </w:r>
      <w:r w:rsidRPr="00F1776D">
        <w:br/>
      </w:r>
      <w:r w:rsidRPr="00F1776D">
        <w:br/>
        <w:t xml:space="preserve">Czy przewiduje się ograniczenie liczby uczestników umowy ramowej: </w:t>
      </w:r>
      <w:r w:rsidRPr="00F1776D">
        <w:br/>
      </w:r>
      <w:r w:rsidRPr="00F1776D">
        <w:br/>
        <w:t xml:space="preserve">Przewidziana maksymalna liczba uczestników umowy ramowej: </w:t>
      </w:r>
      <w:r w:rsidRPr="00F1776D">
        <w:br/>
      </w:r>
      <w:r w:rsidRPr="00F1776D">
        <w:br/>
        <w:t xml:space="preserve">Informacje dodatkowe: </w:t>
      </w:r>
      <w:r w:rsidRPr="00F1776D">
        <w:br/>
      </w:r>
      <w:r w:rsidRPr="00F1776D">
        <w:br/>
        <w:t xml:space="preserve">Zamówienie obejmuje ustanowienie dynamicznego systemu zakupów: </w:t>
      </w:r>
      <w:r w:rsidRPr="00F1776D">
        <w:br/>
      </w:r>
      <w:r w:rsidRPr="00F1776D">
        <w:br/>
        <w:t xml:space="preserve">Adres strony internetowej, na której będą zamieszczone dodatkowe informacje dotyczące dynamicznego systemu zakupów: </w:t>
      </w:r>
      <w:r w:rsidRPr="00F1776D">
        <w:br/>
      </w:r>
      <w:r w:rsidRPr="00F1776D">
        <w:br/>
        <w:t xml:space="preserve">Informacje dodatkowe: </w:t>
      </w:r>
      <w:r w:rsidRPr="00F1776D">
        <w:br/>
      </w:r>
      <w:r w:rsidRPr="00F1776D">
        <w:br/>
        <w:t xml:space="preserve">W ramach umowy ramowej/dynamicznego systemu zakupów dopuszcza się złożenie ofert w formie katalogów elektronicznych: </w:t>
      </w:r>
      <w:r w:rsidRPr="00F1776D">
        <w:br/>
      </w:r>
      <w:r w:rsidRPr="00F1776D">
        <w:br/>
        <w:t xml:space="preserve">Przewiduje się pobranie ze złożonych katalogów elektronicznych informacji potrzebnych do sporządzenia ofert w ramach umowy ramowej/dynamicznego systemu zakupów: </w:t>
      </w:r>
      <w:r w:rsidRPr="00F1776D">
        <w:br/>
      </w:r>
    </w:p>
    <w:p w:rsidR="00F1776D" w:rsidRPr="00F1776D" w:rsidRDefault="00F1776D" w:rsidP="00F1776D">
      <w:r w:rsidRPr="00F1776D">
        <w:br/>
      </w:r>
      <w:r w:rsidRPr="00F1776D">
        <w:rPr>
          <w:b/>
          <w:bCs/>
        </w:rPr>
        <w:t xml:space="preserve">IV.1.8) Aukcja elektroniczna </w:t>
      </w:r>
      <w:r w:rsidRPr="00F1776D">
        <w:br/>
      </w:r>
      <w:r w:rsidRPr="00F1776D">
        <w:rPr>
          <w:b/>
          <w:bCs/>
        </w:rPr>
        <w:t xml:space="preserve">Przewidziane jest przeprowadzenie aukcji elektronicznej </w:t>
      </w:r>
      <w:r w:rsidRPr="00F1776D">
        <w:rPr>
          <w:i/>
          <w:iCs/>
        </w:rPr>
        <w:t xml:space="preserve">(przetarg nieograniczony, przetarg ograniczony, negocjacje z ogłoszeniem) </w:t>
      </w:r>
      <w:r w:rsidRPr="00F1776D">
        <w:t xml:space="preserve">Nie </w:t>
      </w:r>
      <w:r w:rsidRPr="00F1776D">
        <w:br/>
        <w:t xml:space="preserve">Należy podać adres strony internetowej, na której aukcja będzie prowadzona: </w:t>
      </w:r>
      <w:r w:rsidRPr="00F1776D">
        <w:br/>
      </w:r>
      <w:r w:rsidRPr="00F1776D">
        <w:br/>
      </w:r>
      <w:r w:rsidRPr="00F1776D">
        <w:rPr>
          <w:b/>
          <w:bCs/>
        </w:rPr>
        <w:t xml:space="preserve">Należy wskazać elementy, których wartości będą przedmiotem aukcji elektronicznej: </w:t>
      </w:r>
      <w:r w:rsidRPr="00F1776D">
        <w:br/>
      </w:r>
      <w:r w:rsidRPr="00F1776D">
        <w:rPr>
          <w:b/>
          <w:bCs/>
        </w:rPr>
        <w:t>Przewiduje się ograniczenia co do przedstawionych wartości, wynikające z opisu przedmiotu zamówienia:</w:t>
      </w:r>
      <w:r w:rsidRPr="00F1776D">
        <w:t xml:space="preserve"> </w:t>
      </w:r>
      <w:r w:rsidRPr="00F1776D">
        <w:br/>
      </w:r>
      <w:r w:rsidRPr="00F1776D">
        <w:br/>
        <w:t xml:space="preserve">Należy podać, które informacje zostaną udostępnione wykonawcom w trakcie aukcji elektronicznej oraz jaki będzie termin ich udostępnienia: </w:t>
      </w:r>
      <w:r w:rsidRPr="00F1776D">
        <w:br/>
        <w:t xml:space="preserve">Informacje dotyczące przebiegu aukcji elektronicznej: </w:t>
      </w:r>
      <w:r w:rsidRPr="00F1776D">
        <w:br/>
        <w:t xml:space="preserve">Jaki jest przewidziany sposób postępowania w toku aukcji elektronicznej i jakie będą warunki, na jakich wykonawcy będą mogli licytować (minimalne wysokości postąpień): </w:t>
      </w:r>
      <w:r w:rsidRPr="00F1776D">
        <w:br/>
        <w:t xml:space="preserve">Informacje dotyczące wykorzystywanego sprzętu elektronicznego, rozwiązań i specyfikacji technicznych w zakresie połączeń: </w:t>
      </w:r>
      <w:r w:rsidRPr="00F1776D">
        <w:br/>
        <w:t xml:space="preserve">Wymagania dotyczące rejestracji i identyfikacji wykonawców w aukcji elektronicznej: </w:t>
      </w:r>
      <w:r w:rsidRPr="00F1776D">
        <w:br/>
        <w:t xml:space="preserve">Informacje o liczbie etapów aukcji elektronicznej i czasie ich trwania: </w:t>
      </w:r>
    </w:p>
    <w:p w:rsidR="00F1776D" w:rsidRPr="00F1776D" w:rsidRDefault="00F1776D" w:rsidP="00F1776D">
      <w:r w:rsidRPr="00F1776D">
        <w:br/>
        <w:t xml:space="preserve">Czas trwania: </w:t>
      </w:r>
      <w:r w:rsidRPr="00F1776D">
        <w:br/>
      </w:r>
      <w:r w:rsidRPr="00F1776D">
        <w:br/>
        <w:t xml:space="preserve">Czy wykonawcy, którzy nie złożyli nowych postąpień, zostaną zakwalifikowani do następnego etapu: </w:t>
      </w:r>
      <w:r w:rsidRPr="00F1776D">
        <w:br/>
      </w:r>
      <w:r w:rsidRPr="00F1776D">
        <w:lastRenderedPageBreak/>
        <w:t xml:space="preserve">Warunki zamknięcia aukcji elektronicznej: </w:t>
      </w:r>
      <w:r w:rsidRPr="00F1776D">
        <w:br/>
      </w:r>
    </w:p>
    <w:p w:rsidR="00F1776D" w:rsidRPr="00F1776D" w:rsidRDefault="00F1776D" w:rsidP="00F1776D">
      <w:r w:rsidRPr="00F1776D">
        <w:br/>
      </w:r>
      <w:r w:rsidRPr="00F1776D">
        <w:rPr>
          <w:b/>
          <w:bCs/>
        </w:rPr>
        <w:t xml:space="preserve">IV.2) KRYTERIA OCENY OFERT </w:t>
      </w:r>
      <w:r w:rsidRPr="00F1776D">
        <w:br/>
      </w:r>
      <w:r w:rsidRPr="00F1776D">
        <w:rPr>
          <w:b/>
          <w:bCs/>
        </w:rPr>
        <w:t xml:space="preserve">IV.2.1) Kryteria oceny ofert: </w:t>
      </w:r>
      <w:r w:rsidRPr="00F1776D">
        <w:br/>
      </w:r>
      <w:r w:rsidRPr="00F1776D">
        <w:rPr>
          <w:b/>
          <w:bCs/>
        </w:rPr>
        <w:t>IV.2.2) Kryteria</w:t>
      </w:r>
      <w:r w:rsidRPr="00F1776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48"/>
        <w:gridCol w:w="919"/>
      </w:tblGrid>
      <w:tr w:rsidR="00F1776D" w:rsidRPr="00F1776D" w:rsidTr="00F1776D">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Znaczenie</w:t>
            </w:r>
          </w:p>
        </w:tc>
      </w:tr>
      <w:tr w:rsidR="00F1776D" w:rsidRPr="00F1776D" w:rsidTr="00F1776D">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60,00</w:t>
            </w:r>
          </w:p>
        </w:tc>
      </w:tr>
      <w:tr w:rsidR="00F1776D" w:rsidRPr="00F1776D" w:rsidTr="00F1776D">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15,00</w:t>
            </w:r>
          </w:p>
        </w:tc>
      </w:tr>
      <w:tr w:rsidR="00F1776D" w:rsidRPr="00F1776D" w:rsidTr="00F1776D">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Liczba osób zatrudnionych przy realizacji zamówienia na podstawie umowy o pracę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776D" w:rsidRPr="00F1776D" w:rsidRDefault="00F1776D" w:rsidP="00F1776D">
            <w:r w:rsidRPr="00F1776D">
              <w:t>25,00</w:t>
            </w:r>
          </w:p>
        </w:tc>
      </w:tr>
    </w:tbl>
    <w:p w:rsidR="00F1776D" w:rsidRPr="00F1776D" w:rsidRDefault="00F1776D" w:rsidP="00F1776D">
      <w:r w:rsidRPr="00F1776D">
        <w:br/>
      </w:r>
      <w:r w:rsidRPr="00F1776D">
        <w:rPr>
          <w:b/>
          <w:bCs/>
        </w:rPr>
        <w:t xml:space="preserve">IV.2.3) Zastosowanie procedury, o której mowa w art. 24aa ust. 1 ustawy </w:t>
      </w:r>
      <w:proofErr w:type="spellStart"/>
      <w:r w:rsidRPr="00F1776D">
        <w:rPr>
          <w:b/>
          <w:bCs/>
        </w:rPr>
        <w:t>Pzp</w:t>
      </w:r>
      <w:proofErr w:type="spellEnd"/>
      <w:r w:rsidRPr="00F1776D">
        <w:rPr>
          <w:b/>
          <w:bCs/>
        </w:rPr>
        <w:t xml:space="preserve"> </w:t>
      </w:r>
      <w:r w:rsidRPr="00F1776D">
        <w:t xml:space="preserve">(przetarg nieograniczony) </w:t>
      </w:r>
      <w:r w:rsidRPr="00F1776D">
        <w:br/>
        <w:t xml:space="preserve">Tak </w:t>
      </w:r>
      <w:r w:rsidRPr="00F1776D">
        <w:br/>
      </w:r>
      <w:r w:rsidRPr="00F1776D">
        <w:rPr>
          <w:b/>
          <w:bCs/>
        </w:rPr>
        <w:t xml:space="preserve">IV.3) Negocjacje z ogłoszeniem, dialog konkurencyjny, partnerstwo innowacyjne </w:t>
      </w:r>
      <w:r w:rsidRPr="00F1776D">
        <w:br/>
      </w:r>
      <w:r w:rsidRPr="00F1776D">
        <w:rPr>
          <w:b/>
          <w:bCs/>
        </w:rPr>
        <w:t>IV.3.1) Informacje na temat negocjacji z ogłoszeniem</w:t>
      </w:r>
      <w:r w:rsidRPr="00F1776D">
        <w:t xml:space="preserve"> </w:t>
      </w:r>
      <w:r w:rsidRPr="00F1776D">
        <w:br/>
        <w:t xml:space="preserve">Minimalne wymagania, które muszą spełniać wszystkie oferty: </w:t>
      </w:r>
      <w:r w:rsidRPr="00F1776D">
        <w:br/>
      </w:r>
      <w:r w:rsidRPr="00F1776D">
        <w:br/>
        <w:t xml:space="preserve">Przewidziane jest zastrzeżenie prawa do udzielenia zamówienia na podstawie ofert wstępnych bez przeprowadzenia negocjacji </w:t>
      </w:r>
      <w:r w:rsidRPr="00F1776D">
        <w:br/>
        <w:t xml:space="preserve">Przewidziany jest podział negocjacji na etapy w celu ograniczenia liczby ofert: </w:t>
      </w:r>
      <w:r w:rsidRPr="00F1776D">
        <w:br/>
        <w:t xml:space="preserve">Należy podać informacje na temat etapów negocjacji (w tym liczbę etapów): </w:t>
      </w:r>
      <w:r w:rsidRPr="00F1776D">
        <w:br/>
      </w:r>
      <w:r w:rsidRPr="00F1776D">
        <w:br/>
        <w:t xml:space="preserve">Informacje dodatkowe </w:t>
      </w:r>
      <w:r w:rsidRPr="00F1776D">
        <w:br/>
      </w:r>
      <w:r w:rsidRPr="00F1776D">
        <w:br/>
      </w:r>
      <w:r w:rsidRPr="00F1776D">
        <w:br/>
      </w:r>
      <w:r w:rsidRPr="00F1776D">
        <w:rPr>
          <w:b/>
          <w:bCs/>
        </w:rPr>
        <w:t>IV.3.2) Informacje na temat dialogu konkurencyjnego</w:t>
      </w:r>
      <w:r w:rsidRPr="00F1776D">
        <w:t xml:space="preserve"> </w:t>
      </w:r>
      <w:r w:rsidRPr="00F1776D">
        <w:br/>
        <w:t xml:space="preserve">Opis potrzeb i wymagań zamawiającego lub informacja o sposobie uzyskania tego opisu: </w:t>
      </w:r>
      <w:r w:rsidRPr="00F1776D">
        <w:br/>
      </w:r>
      <w:r w:rsidRPr="00F1776D">
        <w:br/>
        <w:t xml:space="preserve">Informacja o wysokości nagród dla wykonawców, którzy podczas dialogu konkurencyjnego przedstawili rozwiązania stanowiące podstawę do składania ofert, jeżeli zamawiający przewiduje nagrody: </w:t>
      </w:r>
      <w:r w:rsidRPr="00F1776D">
        <w:br/>
      </w:r>
      <w:r w:rsidRPr="00F1776D">
        <w:br/>
        <w:t xml:space="preserve">Wstępny harmonogram postępowania: </w:t>
      </w:r>
      <w:r w:rsidRPr="00F1776D">
        <w:br/>
      </w:r>
      <w:r w:rsidRPr="00F1776D">
        <w:br/>
        <w:t xml:space="preserve">Podział dialogu na etapy w celu ograniczenia liczby rozwiązań: </w:t>
      </w:r>
      <w:r w:rsidRPr="00F1776D">
        <w:br/>
        <w:t xml:space="preserve">Należy podać informacje na temat etapów dialogu: </w:t>
      </w:r>
      <w:r w:rsidRPr="00F1776D">
        <w:br/>
      </w:r>
      <w:r w:rsidRPr="00F1776D">
        <w:br/>
      </w:r>
      <w:r w:rsidRPr="00F1776D">
        <w:br/>
        <w:t xml:space="preserve">Informacje dodatkowe: </w:t>
      </w:r>
      <w:r w:rsidRPr="00F1776D">
        <w:br/>
      </w:r>
      <w:r w:rsidRPr="00F1776D">
        <w:lastRenderedPageBreak/>
        <w:br/>
      </w:r>
      <w:r w:rsidRPr="00F1776D">
        <w:rPr>
          <w:b/>
          <w:bCs/>
        </w:rPr>
        <w:t>IV.3.3) Informacje na temat partnerstwa innowacyjnego</w:t>
      </w:r>
      <w:r w:rsidRPr="00F1776D">
        <w:t xml:space="preserve"> </w:t>
      </w:r>
      <w:r w:rsidRPr="00F1776D">
        <w:br/>
        <w:t xml:space="preserve">Elementy opisu przedmiotu zamówienia definiujące minimalne wymagania, którym muszą odpowiadać wszystkie oferty: </w:t>
      </w:r>
      <w:r w:rsidRPr="00F1776D">
        <w:br/>
      </w:r>
      <w:r w:rsidRPr="00F1776D">
        <w:br/>
        <w:t xml:space="preserve">Podział negocjacji na etapy w celu ograniczeniu liczby ofert podlegających negocjacjom poprzez zastosowanie kryteriów oceny ofert wskazanych w specyfikacji istotnych warunków zamówienia: </w:t>
      </w:r>
      <w:r w:rsidRPr="00F1776D">
        <w:br/>
      </w:r>
      <w:r w:rsidRPr="00F1776D">
        <w:br/>
        <w:t xml:space="preserve">Informacje dodatkowe: </w:t>
      </w:r>
      <w:r w:rsidRPr="00F1776D">
        <w:br/>
      </w:r>
      <w:r w:rsidRPr="00F1776D">
        <w:br/>
      </w:r>
      <w:r w:rsidRPr="00F1776D">
        <w:rPr>
          <w:b/>
          <w:bCs/>
        </w:rPr>
        <w:t xml:space="preserve">IV.4) Licytacja elektroniczna </w:t>
      </w:r>
      <w:r w:rsidRPr="00F1776D">
        <w:br/>
        <w:t xml:space="preserve">Adres strony internetowej, na której będzie prowadzona licytacja elektroniczna: </w:t>
      </w:r>
    </w:p>
    <w:p w:rsidR="00F1776D" w:rsidRPr="00F1776D" w:rsidRDefault="00F1776D" w:rsidP="00F1776D">
      <w:r w:rsidRPr="00F1776D">
        <w:t xml:space="preserve">Adres strony internetowej, na której jest dostępny opis przedmiotu zamówienia w licytacji elektronicznej: </w:t>
      </w:r>
    </w:p>
    <w:p w:rsidR="00F1776D" w:rsidRPr="00F1776D" w:rsidRDefault="00F1776D" w:rsidP="00F1776D">
      <w:r w:rsidRPr="00F1776D">
        <w:t xml:space="preserve">Wymagania dotyczące rejestracji i identyfikacji wykonawców w licytacji elektronicznej, w tym wymagania techniczne urządzeń informatycznych: </w:t>
      </w:r>
    </w:p>
    <w:p w:rsidR="00F1776D" w:rsidRPr="00F1776D" w:rsidRDefault="00F1776D" w:rsidP="00F1776D">
      <w:r w:rsidRPr="00F1776D">
        <w:t xml:space="preserve">Sposób postępowania w toku licytacji elektronicznej, w tym określenie minimalnych wysokości postąpień: </w:t>
      </w:r>
    </w:p>
    <w:p w:rsidR="00F1776D" w:rsidRPr="00F1776D" w:rsidRDefault="00F1776D" w:rsidP="00F1776D">
      <w:r w:rsidRPr="00F1776D">
        <w:t xml:space="preserve">Informacje o liczbie etapów licytacji elektronicznej i czasie ich trwania: </w:t>
      </w:r>
    </w:p>
    <w:p w:rsidR="00F1776D" w:rsidRPr="00F1776D" w:rsidRDefault="00F1776D" w:rsidP="00F1776D">
      <w:r w:rsidRPr="00F1776D">
        <w:t xml:space="preserve">Czas trwania: </w:t>
      </w:r>
      <w:r w:rsidRPr="00F1776D">
        <w:br/>
      </w:r>
      <w:r w:rsidRPr="00F1776D">
        <w:br/>
        <w:t xml:space="preserve">Wykonawcy, którzy nie złożyli nowych postąpień, zostaną zakwalifikowani do następnego etapu: </w:t>
      </w:r>
    </w:p>
    <w:p w:rsidR="00F1776D" w:rsidRPr="00F1776D" w:rsidRDefault="00F1776D" w:rsidP="00F1776D">
      <w:r w:rsidRPr="00F1776D">
        <w:t xml:space="preserve">Termin składania wniosków o dopuszczenie do udziału w licytacji elektronicznej: </w:t>
      </w:r>
      <w:r w:rsidRPr="00F1776D">
        <w:br/>
        <w:t xml:space="preserve">Data: godzina: </w:t>
      </w:r>
      <w:r w:rsidRPr="00F1776D">
        <w:br/>
        <w:t xml:space="preserve">Termin otwarcia licytacji elektronicznej: </w:t>
      </w:r>
    </w:p>
    <w:p w:rsidR="00F1776D" w:rsidRPr="00F1776D" w:rsidRDefault="00F1776D" w:rsidP="00F1776D">
      <w:r w:rsidRPr="00F1776D">
        <w:t xml:space="preserve">Termin i warunki zamknięcia licytacji elektronicznej: </w:t>
      </w:r>
    </w:p>
    <w:p w:rsidR="00F1776D" w:rsidRPr="00F1776D" w:rsidRDefault="00F1776D" w:rsidP="00F1776D">
      <w:r w:rsidRPr="00F1776D">
        <w:br/>
        <w:t xml:space="preserve">Istotne dla stron postanowienia, które zostaną wprowadzone do treści zawieranej umowy w sprawie zamówienia publicznego, albo ogólne warunki umowy, albo wzór umowy: </w:t>
      </w:r>
    </w:p>
    <w:p w:rsidR="00F1776D" w:rsidRPr="00F1776D" w:rsidRDefault="00F1776D" w:rsidP="00F1776D">
      <w:r w:rsidRPr="00F1776D">
        <w:br/>
        <w:t xml:space="preserve">Wymagania dotyczące zabezpieczenia należytego wykonania umowy: </w:t>
      </w:r>
    </w:p>
    <w:p w:rsidR="00F1776D" w:rsidRPr="00F1776D" w:rsidRDefault="00F1776D" w:rsidP="00F1776D">
      <w:r w:rsidRPr="00F1776D">
        <w:br/>
        <w:t xml:space="preserve">Informacje dodatkowe: </w:t>
      </w:r>
    </w:p>
    <w:p w:rsidR="00F1776D" w:rsidRPr="00F1776D" w:rsidRDefault="00F1776D" w:rsidP="00F1776D">
      <w:r w:rsidRPr="00F1776D">
        <w:rPr>
          <w:b/>
          <w:bCs/>
        </w:rPr>
        <w:t>IV.5) ZMIANA UMOWY</w:t>
      </w:r>
      <w:r w:rsidRPr="00F1776D">
        <w:t xml:space="preserve"> </w:t>
      </w:r>
      <w:r w:rsidRPr="00F1776D">
        <w:br/>
      </w:r>
      <w:r w:rsidRPr="00F1776D">
        <w:rPr>
          <w:b/>
          <w:bCs/>
        </w:rPr>
        <w:t>Przewiduje się istotne zmiany postanowień zawartej umowy w stosunku do treści oferty, na podstawie której dokonano wyboru wykonawcy:</w:t>
      </w:r>
      <w:r w:rsidRPr="00F1776D">
        <w:t xml:space="preserve"> Tak </w:t>
      </w:r>
      <w:r w:rsidRPr="00F1776D">
        <w:br/>
        <w:t xml:space="preserve">Należy wskazać zakres, charakter zmian oraz warunki wprowadzenia zmian: </w:t>
      </w:r>
      <w:r w:rsidRPr="00F1776D">
        <w:br/>
        <w:t xml:space="preserve">Zgodnie z ar.144 ust.1 pkt.2,3,4,5,6 ustawy Prawo zamówień publicznych Zamawiający przewiduje </w:t>
      </w:r>
      <w:r w:rsidRPr="00F1776D">
        <w:lastRenderedPageBreak/>
        <w:t xml:space="preserve">możliwość dokonania zmian postanowień zawartej umowy w stosunku do treści oferty, na podstawie dokonano wyboru Wykonawcy, w następujących okolicznościach: 1.Zmiana terminu wykonania umowy: 1) zmiany wynikające z warunków atmosferycznych, które spowodowały niezawinione i niemożliwe do uniknięcia przez Wykonawcę opóźnienie, w szczególności: - klęsk żywiołowych, - warunków atmosferycznych odbiegających od typowych dla danej pory roku, uniemożliwiających prowadzenie robót budowlanych (przeprowadzenie prób i sprawdzeń, dokonywanie odbiorów), 2) zmiany spowodowane nieprzewidzianymi w SIWZ warunkami geologicznymi , archeologicznymi lub terenowymi, które spowodowały niezawinione i niemożliwe do uniknięcia przez Wykonawcę opóźnienie, w szczególności: - wystąpienie w trakcie prowadzenia klęsk żywiołowych, - natrafienie w trakcie prowadzenia robót na niewypały i niewybuchy, - konieczność wykonania wykopalisk archeologicznych, 3) zmiany będące następstwem okoliczności leżących po stronie Zamawiającego, które spowodowały niezawinione i niemożliwe do uniknięcia przez Wykonawcę opóźnienie w szczególności: - wstrzymanie robót przez Zamawiającego, 4) konieczność wykonania robót zamiennych lub zamówień dodatkowych, 5)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polecenia wykonania robót, usunięcia wad lub podjęcia innych czynności w celu wyeliminowania lub zmniejszenia zagrożenia, jeżeli konieczność polecenia wynikła z przyczyn leżących po stronie Zamawiającego, 6) inne przyczyny zewnętrzne niezależne od Zamawiającego oraz Wykonawcy skutkujące brakiem możliwości prowadzenia robót lub prac wykonania innych czynności przewidzianych umową, które spowodowały niezawinione i niemożliwe do uniknięcia przez Wykonawcę opóźnienie, 7) w przypadku zawarcia umowy z Wykonawcą po upływie pierwotnego terminu związania oferta,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wykonania umowy maksymalnie o czas, jaki minął od upływu pierwotnego terminu związania ofertą do dnia zawarcia umowy. 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1) zmiany technologiczne spowodowane w szczególności następującymi okolicznościami: - z uwagi na możliwości osiągnięcia wymaganego efektu przy niższych kosztach wykonania robót poprzez zastosowanie innych rozwiązań technicznych lub materiałowych, przy zachowaniu jakości i parametrów technicznych obiektów budowalnych, instalacji i urządzeń, - z uwagi na możliwość osiągnięcia wymaganego efektu poprzez zastosowanie innych rozwiązań technicznych lub materiałowych zwiększających jakość, parametry techniczne lub eksploatacyjne obiektów budowlanych lub skracających termin realizacji zamówienia, - pojawienie się na rynku materiałów lub urządzeń nowszej generacji pozwalających na poniesienie niższych kosztów realizacji przedmiotu umowy lub kosztów eksploatacji wykonanego przedmiotu umowy, lub umożliwiające uzyskanie lepszej jakości robót, - konieczność zrealizowania umowy przy zastosowaniu innych rozwiązań technicznych lub technologicznych, niż wskazane w Specyfikacji Technicznej wykonania i odbioru </w:t>
      </w:r>
      <w:r w:rsidRPr="00F1776D">
        <w:lastRenderedPageBreak/>
        <w:t xml:space="preserve">robót, w sytuacji gdyby zastosowanie przewidzianych rozwiązań groziło niewykonaniem lub wadliwym wykonaniem przedmiotu umowy, - konieczność zrealizowania przedmiotu umowy przy zastosowaniu innych rozwiązań technicznych lub materiałowych ze względu na zmiany obowiązującego prawa, - konieczność wykonania robót oraz usunięcia wad w celu zmniejszenia zagrożenia, gdy zaistnieje wypadek wpływających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pkt. 2 możliwa jest w szczególności zmiana sposobu wykonania, materiałów i technologii robót, zmiany lokalizacji budowanych urządzeń, ograniczenie zakresu robót objętych umową lub zmiana wynagrodzenia. 2) Zmiana osób wskazanych z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 siła wyższa uniemożliwiająca wykonanie przedmiotu umowy zgodnie z SIWZ, - zmiana obowiązującej stawki VAT, - zmiana przepisów podatkowych w zakresie wystawienia faktur, powstania obowiązku podatkowego, itp., - zmiana zakresu przedmiotu umowy w wyniku rezygnacji przez Zamawiającego z realizacji części przedmiotu umowy wraz ze zmniejszeniem wynagrodzenia Wykonawcy, -kolizja z planowanymi lub równolegle prowadzonymi przez inne podmioty inwestycjami. W takim przypadku zmiany w umowie zostaną ograniczone do zmian koniecznych powodujących uniknięcie lub usunięcie kolizji, -gdy istnieje inna okoliczność prawna, ekonomiczna lub techniczna, skutkująca niemożliwością wykonania lub należytego wykonania umowy zgodnie z SIWZ, 1. W przypadku wystąpienia którejkolwiek z okoliczności wymienionych powyżej możliwa jest w szczególności zmiana sposobu wykonania, materiałów i technologii robót, jak również zmiany lokalizacji budowanych urządzeń. 2. W przypadku zmiany stawki VAT dotyczyć będzie wynagrodzenia umownego za prace wykonane po dacie podpisania aneksu do umowy. 3. Wszystkie powyższe postanowienia stanowią katalog zmian, na które Zamawiający może wyrazić zgodę. Nie stanowią one jednocześnie zobowiązania do wyrażenia takiej zgody. 4. Zamawiający przewiduje również możliwość dokonywania nieistotnych zmian postanowień umowy, które nie dotyczą treści oferty, na podstawie której dokonano wyboru Wykonawcy. 5. Nie stanowi zmiany umowy: - zmiana danych związanych z obsługą administracyjno- organizacyjną umowy ( np. zmiana nr rachunku bankowego), - zmiana danych teleadresowych, 6. Strona występująca o zmianę postanowień zawartej umowy zobowiązana jest do udokumentowania zaistnienia okoliczności, o których mowa powyżej. Wniosek o zmianę postanowień zawartej umowy musi być wyrażony na piśmie. Zmiana umowy może nastąpić wyłącznie w formie pisemnego aneksu pod rygorem nieważności. </w:t>
      </w:r>
      <w:r w:rsidRPr="00F1776D">
        <w:br/>
      </w:r>
      <w:r w:rsidRPr="00F1776D">
        <w:rPr>
          <w:b/>
          <w:bCs/>
        </w:rPr>
        <w:t xml:space="preserve">IV.6) INFORMACJE ADMINISTRACYJNE </w:t>
      </w:r>
      <w:r w:rsidRPr="00F1776D">
        <w:br/>
      </w:r>
      <w:r w:rsidRPr="00F1776D">
        <w:br/>
      </w:r>
      <w:r w:rsidRPr="00F1776D">
        <w:rPr>
          <w:b/>
          <w:bCs/>
        </w:rPr>
        <w:t xml:space="preserve">IV.6.1) Sposób udostępniania informacji o charakterze poufnym </w:t>
      </w:r>
      <w:r w:rsidRPr="00F1776D">
        <w:rPr>
          <w:i/>
          <w:iCs/>
        </w:rPr>
        <w:t xml:space="preserve">(jeżeli dotyczy): </w:t>
      </w:r>
      <w:r w:rsidRPr="00F1776D">
        <w:br/>
      </w:r>
      <w:r w:rsidRPr="00F1776D">
        <w:br/>
      </w:r>
      <w:r w:rsidRPr="00F1776D">
        <w:rPr>
          <w:b/>
          <w:bCs/>
        </w:rPr>
        <w:t>Środki służące ochronie informacji o charakterze poufnym</w:t>
      </w:r>
      <w:r w:rsidRPr="00F1776D">
        <w:t xml:space="preserve"> </w:t>
      </w:r>
      <w:r w:rsidRPr="00F1776D">
        <w:br/>
      </w:r>
      <w:r w:rsidRPr="00F1776D">
        <w:br/>
      </w:r>
      <w:r w:rsidRPr="00F1776D">
        <w:rPr>
          <w:b/>
          <w:bCs/>
        </w:rPr>
        <w:t xml:space="preserve">IV.6.2) Termin składania ofert lub wniosków o dopuszczenie do udziału w postępowaniu: </w:t>
      </w:r>
      <w:r w:rsidRPr="00F1776D">
        <w:br/>
        <w:t xml:space="preserve">Data: 2018-10-30, godzina: 10:45, </w:t>
      </w:r>
      <w:r w:rsidRPr="00F1776D">
        <w:br/>
        <w:t xml:space="preserve">Skrócenie terminu składania wniosków, ze względu na pilną potrzebę udzielenia zamówienia (przetarg nieograniczony, przetarg ograniczony, negocjacje z ogłoszeniem): </w:t>
      </w:r>
      <w:r w:rsidRPr="00F1776D">
        <w:br/>
      </w:r>
      <w:r w:rsidRPr="00F1776D">
        <w:lastRenderedPageBreak/>
        <w:t xml:space="preserve">Nie </w:t>
      </w:r>
      <w:r w:rsidRPr="00F1776D">
        <w:br/>
        <w:t xml:space="preserve">Wskazać powody: </w:t>
      </w:r>
      <w:r w:rsidRPr="00F1776D">
        <w:br/>
      </w:r>
      <w:r w:rsidRPr="00F1776D">
        <w:br/>
        <w:t xml:space="preserve">Język lub języki, w jakich mogą być sporządzane oferty lub wnioski o dopuszczenie do udziału w postępowaniu </w:t>
      </w:r>
      <w:r w:rsidRPr="00F1776D">
        <w:br/>
        <w:t xml:space="preserve">&gt; PLN </w:t>
      </w:r>
      <w:r w:rsidRPr="00F1776D">
        <w:br/>
      </w:r>
      <w:r w:rsidRPr="00F1776D">
        <w:rPr>
          <w:b/>
          <w:bCs/>
        </w:rPr>
        <w:t xml:space="preserve">IV.6.3) Termin związania ofertą: </w:t>
      </w:r>
      <w:r w:rsidRPr="00F1776D">
        <w:t xml:space="preserve">do: okres w dniach: 30 (od ostatecznego terminu składania ofert) </w:t>
      </w:r>
      <w:r w:rsidRPr="00F1776D">
        <w:br/>
      </w:r>
      <w:r w:rsidRPr="00F1776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776D">
        <w:t xml:space="preserve"> Nie </w:t>
      </w:r>
      <w:r w:rsidRPr="00F1776D">
        <w:br/>
      </w:r>
      <w:r w:rsidRPr="00F1776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776D">
        <w:t xml:space="preserve"> Nie </w:t>
      </w:r>
      <w:r w:rsidRPr="00F1776D">
        <w:br/>
      </w:r>
      <w:r w:rsidRPr="00F1776D">
        <w:rPr>
          <w:b/>
          <w:bCs/>
        </w:rPr>
        <w:t>IV.6.6) Informacje dodatkowe:</w:t>
      </w:r>
      <w:r w:rsidRPr="00F1776D">
        <w:t xml:space="preserve"> </w:t>
      </w:r>
      <w:r w:rsidRPr="00F1776D">
        <w:br/>
      </w:r>
    </w:p>
    <w:p w:rsidR="00F1776D" w:rsidRPr="00F1776D" w:rsidRDefault="00F1776D" w:rsidP="00F1776D">
      <w:r w:rsidRPr="00F1776D">
        <w:rPr>
          <w:u w:val="single"/>
        </w:rPr>
        <w:t xml:space="preserve">ZAŁĄCZNIK I - INFORMACJE DOTYCZĄCE OFERT CZĘŚCIOWYCH </w:t>
      </w:r>
    </w:p>
    <w:p w:rsidR="00F1776D" w:rsidRPr="00F1776D" w:rsidRDefault="00F1776D" w:rsidP="00F1776D"/>
    <w:p w:rsidR="00F1776D" w:rsidRPr="00F1776D" w:rsidRDefault="00F1776D" w:rsidP="00F1776D"/>
    <w:p w:rsidR="00F1776D" w:rsidRPr="00F1776D" w:rsidRDefault="00F1776D" w:rsidP="00F1776D"/>
    <w:p w:rsidR="00F1776D" w:rsidRPr="00F1776D" w:rsidRDefault="00F1776D" w:rsidP="00F1776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1776D" w:rsidRPr="00F1776D" w:rsidTr="00F1776D">
        <w:trPr>
          <w:tblCellSpacing w:w="15" w:type="dxa"/>
        </w:trPr>
        <w:tc>
          <w:tcPr>
            <w:tcW w:w="0" w:type="auto"/>
            <w:vAlign w:val="center"/>
            <w:hideMark/>
          </w:tcPr>
          <w:p w:rsidR="00F1776D" w:rsidRPr="00F1776D" w:rsidRDefault="00F1776D" w:rsidP="00F1776D"/>
        </w:tc>
      </w:tr>
    </w:tbl>
    <w:p w:rsidR="00F1776D" w:rsidRPr="00F1776D" w:rsidRDefault="00F1776D" w:rsidP="00F1776D">
      <w:pPr>
        <w:rPr>
          <w:vanish/>
        </w:rPr>
      </w:pPr>
      <w:r w:rsidRPr="00F1776D">
        <w:rPr>
          <w:vanish/>
        </w:rPr>
        <w:t>Dół formularza</w:t>
      </w:r>
    </w:p>
    <w:p w:rsidR="00F1776D" w:rsidRPr="00F1776D" w:rsidRDefault="00F1776D" w:rsidP="00F1776D">
      <w:pPr>
        <w:rPr>
          <w:vanish/>
        </w:rPr>
      </w:pPr>
      <w:r w:rsidRPr="00F1776D">
        <w:rPr>
          <w:vanish/>
        </w:rPr>
        <w:t>Początek formularza</w:t>
      </w:r>
    </w:p>
    <w:p w:rsidR="00F1776D" w:rsidRPr="00F1776D" w:rsidRDefault="00F1776D" w:rsidP="00F1776D">
      <w:pPr>
        <w:rPr>
          <w:vanish/>
        </w:rPr>
      </w:pPr>
      <w:r w:rsidRPr="00F1776D">
        <w:rPr>
          <w:vanish/>
        </w:rPr>
        <w:t>Dół formularza</w:t>
      </w:r>
    </w:p>
    <w:p w:rsidR="00875119" w:rsidRDefault="00FA4079" w:rsidP="00FA4079">
      <w:pPr>
        <w:jc w:val="right"/>
      </w:pPr>
      <w:r>
        <w:t>Starosta Czesław Biłobran</w:t>
      </w:r>
      <w:bookmarkStart w:id="0" w:name="_GoBack"/>
      <w:bookmarkEnd w:id="0"/>
    </w:p>
    <w:sectPr w:rsidR="00875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6D"/>
    <w:rsid w:val="00A35CB6"/>
    <w:rsid w:val="00C463A0"/>
    <w:rsid w:val="00F1776D"/>
    <w:rsid w:val="00FA4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1248">
      <w:bodyDiv w:val="1"/>
      <w:marLeft w:val="0"/>
      <w:marRight w:val="0"/>
      <w:marTop w:val="0"/>
      <w:marBottom w:val="0"/>
      <w:divBdr>
        <w:top w:val="none" w:sz="0" w:space="0" w:color="auto"/>
        <w:left w:val="none" w:sz="0" w:space="0" w:color="auto"/>
        <w:bottom w:val="none" w:sz="0" w:space="0" w:color="auto"/>
        <w:right w:val="none" w:sz="0" w:space="0" w:color="auto"/>
      </w:divBdr>
      <w:divsChild>
        <w:div w:id="91055171">
          <w:marLeft w:val="0"/>
          <w:marRight w:val="0"/>
          <w:marTop w:val="0"/>
          <w:marBottom w:val="0"/>
          <w:divBdr>
            <w:top w:val="none" w:sz="0" w:space="0" w:color="auto"/>
            <w:left w:val="none" w:sz="0" w:space="0" w:color="auto"/>
            <w:bottom w:val="none" w:sz="0" w:space="0" w:color="auto"/>
            <w:right w:val="none" w:sz="0" w:space="0" w:color="auto"/>
          </w:divBdr>
          <w:divsChild>
            <w:div w:id="1023550625">
              <w:marLeft w:val="0"/>
              <w:marRight w:val="0"/>
              <w:marTop w:val="0"/>
              <w:marBottom w:val="0"/>
              <w:divBdr>
                <w:top w:val="none" w:sz="0" w:space="0" w:color="auto"/>
                <w:left w:val="none" w:sz="0" w:space="0" w:color="auto"/>
                <w:bottom w:val="none" w:sz="0" w:space="0" w:color="auto"/>
                <w:right w:val="none" w:sz="0" w:space="0" w:color="auto"/>
              </w:divBdr>
              <w:divsChild>
                <w:div w:id="780220830">
                  <w:marLeft w:val="0"/>
                  <w:marRight w:val="0"/>
                  <w:marTop w:val="0"/>
                  <w:marBottom w:val="0"/>
                  <w:divBdr>
                    <w:top w:val="none" w:sz="0" w:space="0" w:color="auto"/>
                    <w:left w:val="none" w:sz="0" w:space="0" w:color="auto"/>
                    <w:bottom w:val="none" w:sz="0" w:space="0" w:color="auto"/>
                    <w:right w:val="none" w:sz="0" w:space="0" w:color="auto"/>
                  </w:divBdr>
                </w:div>
                <w:div w:id="1851749315">
                  <w:marLeft w:val="0"/>
                  <w:marRight w:val="0"/>
                  <w:marTop w:val="0"/>
                  <w:marBottom w:val="0"/>
                  <w:divBdr>
                    <w:top w:val="none" w:sz="0" w:space="0" w:color="auto"/>
                    <w:left w:val="none" w:sz="0" w:space="0" w:color="auto"/>
                    <w:bottom w:val="none" w:sz="0" w:space="0" w:color="auto"/>
                    <w:right w:val="none" w:sz="0" w:space="0" w:color="auto"/>
                  </w:divBdr>
                </w:div>
                <w:div w:id="77946897">
                  <w:marLeft w:val="0"/>
                  <w:marRight w:val="0"/>
                  <w:marTop w:val="0"/>
                  <w:marBottom w:val="0"/>
                  <w:divBdr>
                    <w:top w:val="none" w:sz="0" w:space="0" w:color="auto"/>
                    <w:left w:val="none" w:sz="0" w:space="0" w:color="auto"/>
                    <w:bottom w:val="none" w:sz="0" w:space="0" w:color="auto"/>
                    <w:right w:val="none" w:sz="0" w:space="0" w:color="auto"/>
                  </w:divBdr>
                  <w:divsChild>
                    <w:div w:id="442264010">
                      <w:marLeft w:val="0"/>
                      <w:marRight w:val="0"/>
                      <w:marTop w:val="0"/>
                      <w:marBottom w:val="0"/>
                      <w:divBdr>
                        <w:top w:val="none" w:sz="0" w:space="0" w:color="auto"/>
                        <w:left w:val="none" w:sz="0" w:space="0" w:color="auto"/>
                        <w:bottom w:val="none" w:sz="0" w:space="0" w:color="auto"/>
                        <w:right w:val="none" w:sz="0" w:space="0" w:color="auto"/>
                      </w:divBdr>
                    </w:div>
                  </w:divsChild>
                </w:div>
                <w:div w:id="387917026">
                  <w:marLeft w:val="0"/>
                  <w:marRight w:val="0"/>
                  <w:marTop w:val="0"/>
                  <w:marBottom w:val="0"/>
                  <w:divBdr>
                    <w:top w:val="none" w:sz="0" w:space="0" w:color="auto"/>
                    <w:left w:val="none" w:sz="0" w:space="0" w:color="auto"/>
                    <w:bottom w:val="none" w:sz="0" w:space="0" w:color="auto"/>
                    <w:right w:val="none" w:sz="0" w:space="0" w:color="auto"/>
                  </w:divBdr>
                  <w:divsChild>
                    <w:div w:id="25252680">
                      <w:marLeft w:val="0"/>
                      <w:marRight w:val="0"/>
                      <w:marTop w:val="0"/>
                      <w:marBottom w:val="0"/>
                      <w:divBdr>
                        <w:top w:val="none" w:sz="0" w:space="0" w:color="auto"/>
                        <w:left w:val="none" w:sz="0" w:space="0" w:color="auto"/>
                        <w:bottom w:val="none" w:sz="0" w:space="0" w:color="auto"/>
                        <w:right w:val="none" w:sz="0" w:space="0" w:color="auto"/>
                      </w:divBdr>
                    </w:div>
                  </w:divsChild>
                </w:div>
                <w:div w:id="2025932444">
                  <w:marLeft w:val="0"/>
                  <w:marRight w:val="0"/>
                  <w:marTop w:val="0"/>
                  <w:marBottom w:val="0"/>
                  <w:divBdr>
                    <w:top w:val="none" w:sz="0" w:space="0" w:color="auto"/>
                    <w:left w:val="none" w:sz="0" w:space="0" w:color="auto"/>
                    <w:bottom w:val="none" w:sz="0" w:space="0" w:color="auto"/>
                    <w:right w:val="none" w:sz="0" w:space="0" w:color="auto"/>
                  </w:divBdr>
                  <w:divsChild>
                    <w:div w:id="169948711">
                      <w:marLeft w:val="0"/>
                      <w:marRight w:val="0"/>
                      <w:marTop w:val="0"/>
                      <w:marBottom w:val="0"/>
                      <w:divBdr>
                        <w:top w:val="none" w:sz="0" w:space="0" w:color="auto"/>
                        <w:left w:val="none" w:sz="0" w:space="0" w:color="auto"/>
                        <w:bottom w:val="none" w:sz="0" w:space="0" w:color="auto"/>
                        <w:right w:val="none" w:sz="0" w:space="0" w:color="auto"/>
                      </w:divBdr>
                    </w:div>
                    <w:div w:id="2090882558">
                      <w:marLeft w:val="0"/>
                      <w:marRight w:val="0"/>
                      <w:marTop w:val="0"/>
                      <w:marBottom w:val="0"/>
                      <w:divBdr>
                        <w:top w:val="none" w:sz="0" w:space="0" w:color="auto"/>
                        <w:left w:val="none" w:sz="0" w:space="0" w:color="auto"/>
                        <w:bottom w:val="none" w:sz="0" w:space="0" w:color="auto"/>
                        <w:right w:val="none" w:sz="0" w:space="0" w:color="auto"/>
                      </w:divBdr>
                    </w:div>
                    <w:div w:id="3364516">
                      <w:marLeft w:val="0"/>
                      <w:marRight w:val="0"/>
                      <w:marTop w:val="0"/>
                      <w:marBottom w:val="0"/>
                      <w:divBdr>
                        <w:top w:val="none" w:sz="0" w:space="0" w:color="auto"/>
                        <w:left w:val="none" w:sz="0" w:space="0" w:color="auto"/>
                        <w:bottom w:val="none" w:sz="0" w:space="0" w:color="auto"/>
                        <w:right w:val="none" w:sz="0" w:space="0" w:color="auto"/>
                      </w:divBdr>
                    </w:div>
                    <w:div w:id="38436509">
                      <w:marLeft w:val="0"/>
                      <w:marRight w:val="0"/>
                      <w:marTop w:val="0"/>
                      <w:marBottom w:val="0"/>
                      <w:divBdr>
                        <w:top w:val="none" w:sz="0" w:space="0" w:color="auto"/>
                        <w:left w:val="none" w:sz="0" w:space="0" w:color="auto"/>
                        <w:bottom w:val="none" w:sz="0" w:space="0" w:color="auto"/>
                        <w:right w:val="none" w:sz="0" w:space="0" w:color="auto"/>
                      </w:divBdr>
                    </w:div>
                  </w:divsChild>
                </w:div>
                <w:div w:id="1275333585">
                  <w:marLeft w:val="0"/>
                  <w:marRight w:val="0"/>
                  <w:marTop w:val="0"/>
                  <w:marBottom w:val="0"/>
                  <w:divBdr>
                    <w:top w:val="none" w:sz="0" w:space="0" w:color="auto"/>
                    <w:left w:val="none" w:sz="0" w:space="0" w:color="auto"/>
                    <w:bottom w:val="none" w:sz="0" w:space="0" w:color="auto"/>
                    <w:right w:val="none" w:sz="0" w:space="0" w:color="auto"/>
                  </w:divBdr>
                  <w:divsChild>
                    <w:div w:id="1841893290">
                      <w:marLeft w:val="0"/>
                      <w:marRight w:val="0"/>
                      <w:marTop w:val="0"/>
                      <w:marBottom w:val="0"/>
                      <w:divBdr>
                        <w:top w:val="none" w:sz="0" w:space="0" w:color="auto"/>
                        <w:left w:val="none" w:sz="0" w:space="0" w:color="auto"/>
                        <w:bottom w:val="none" w:sz="0" w:space="0" w:color="auto"/>
                        <w:right w:val="none" w:sz="0" w:space="0" w:color="auto"/>
                      </w:divBdr>
                    </w:div>
                    <w:div w:id="2022076282">
                      <w:marLeft w:val="0"/>
                      <w:marRight w:val="0"/>
                      <w:marTop w:val="0"/>
                      <w:marBottom w:val="0"/>
                      <w:divBdr>
                        <w:top w:val="none" w:sz="0" w:space="0" w:color="auto"/>
                        <w:left w:val="none" w:sz="0" w:space="0" w:color="auto"/>
                        <w:bottom w:val="none" w:sz="0" w:space="0" w:color="auto"/>
                        <w:right w:val="none" w:sz="0" w:space="0" w:color="auto"/>
                      </w:divBdr>
                    </w:div>
                    <w:div w:id="1005084932">
                      <w:marLeft w:val="0"/>
                      <w:marRight w:val="0"/>
                      <w:marTop w:val="0"/>
                      <w:marBottom w:val="0"/>
                      <w:divBdr>
                        <w:top w:val="none" w:sz="0" w:space="0" w:color="auto"/>
                        <w:left w:val="none" w:sz="0" w:space="0" w:color="auto"/>
                        <w:bottom w:val="none" w:sz="0" w:space="0" w:color="auto"/>
                        <w:right w:val="none" w:sz="0" w:space="0" w:color="auto"/>
                      </w:divBdr>
                    </w:div>
                    <w:div w:id="1928152840">
                      <w:marLeft w:val="0"/>
                      <w:marRight w:val="0"/>
                      <w:marTop w:val="0"/>
                      <w:marBottom w:val="0"/>
                      <w:divBdr>
                        <w:top w:val="none" w:sz="0" w:space="0" w:color="auto"/>
                        <w:left w:val="none" w:sz="0" w:space="0" w:color="auto"/>
                        <w:bottom w:val="none" w:sz="0" w:space="0" w:color="auto"/>
                        <w:right w:val="none" w:sz="0" w:space="0" w:color="auto"/>
                      </w:divBdr>
                    </w:div>
                    <w:div w:id="220135459">
                      <w:marLeft w:val="0"/>
                      <w:marRight w:val="0"/>
                      <w:marTop w:val="0"/>
                      <w:marBottom w:val="0"/>
                      <w:divBdr>
                        <w:top w:val="none" w:sz="0" w:space="0" w:color="auto"/>
                        <w:left w:val="none" w:sz="0" w:space="0" w:color="auto"/>
                        <w:bottom w:val="none" w:sz="0" w:space="0" w:color="auto"/>
                        <w:right w:val="none" w:sz="0" w:space="0" w:color="auto"/>
                      </w:divBdr>
                    </w:div>
                    <w:div w:id="1391224947">
                      <w:marLeft w:val="0"/>
                      <w:marRight w:val="0"/>
                      <w:marTop w:val="0"/>
                      <w:marBottom w:val="0"/>
                      <w:divBdr>
                        <w:top w:val="none" w:sz="0" w:space="0" w:color="auto"/>
                        <w:left w:val="none" w:sz="0" w:space="0" w:color="auto"/>
                        <w:bottom w:val="none" w:sz="0" w:space="0" w:color="auto"/>
                        <w:right w:val="none" w:sz="0" w:space="0" w:color="auto"/>
                      </w:divBdr>
                    </w:div>
                    <w:div w:id="750202518">
                      <w:marLeft w:val="0"/>
                      <w:marRight w:val="0"/>
                      <w:marTop w:val="0"/>
                      <w:marBottom w:val="0"/>
                      <w:divBdr>
                        <w:top w:val="none" w:sz="0" w:space="0" w:color="auto"/>
                        <w:left w:val="none" w:sz="0" w:space="0" w:color="auto"/>
                        <w:bottom w:val="none" w:sz="0" w:space="0" w:color="auto"/>
                        <w:right w:val="none" w:sz="0" w:space="0" w:color="auto"/>
                      </w:divBdr>
                    </w:div>
                  </w:divsChild>
                </w:div>
                <w:div w:id="349114156">
                  <w:marLeft w:val="0"/>
                  <w:marRight w:val="0"/>
                  <w:marTop w:val="0"/>
                  <w:marBottom w:val="0"/>
                  <w:divBdr>
                    <w:top w:val="none" w:sz="0" w:space="0" w:color="auto"/>
                    <w:left w:val="none" w:sz="0" w:space="0" w:color="auto"/>
                    <w:bottom w:val="none" w:sz="0" w:space="0" w:color="auto"/>
                    <w:right w:val="none" w:sz="0" w:space="0" w:color="auto"/>
                  </w:divBdr>
                  <w:divsChild>
                    <w:div w:id="1231621453">
                      <w:marLeft w:val="0"/>
                      <w:marRight w:val="0"/>
                      <w:marTop w:val="0"/>
                      <w:marBottom w:val="0"/>
                      <w:divBdr>
                        <w:top w:val="none" w:sz="0" w:space="0" w:color="auto"/>
                        <w:left w:val="none" w:sz="0" w:space="0" w:color="auto"/>
                        <w:bottom w:val="none" w:sz="0" w:space="0" w:color="auto"/>
                        <w:right w:val="none" w:sz="0" w:space="0" w:color="auto"/>
                      </w:divBdr>
                    </w:div>
                    <w:div w:id="1246693627">
                      <w:marLeft w:val="0"/>
                      <w:marRight w:val="0"/>
                      <w:marTop w:val="0"/>
                      <w:marBottom w:val="0"/>
                      <w:divBdr>
                        <w:top w:val="none" w:sz="0" w:space="0" w:color="auto"/>
                        <w:left w:val="none" w:sz="0" w:space="0" w:color="auto"/>
                        <w:bottom w:val="none" w:sz="0" w:space="0" w:color="auto"/>
                        <w:right w:val="none" w:sz="0" w:space="0" w:color="auto"/>
                      </w:divBdr>
                    </w:div>
                  </w:divsChild>
                </w:div>
                <w:div w:id="984117174">
                  <w:marLeft w:val="0"/>
                  <w:marRight w:val="0"/>
                  <w:marTop w:val="0"/>
                  <w:marBottom w:val="0"/>
                  <w:divBdr>
                    <w:top w:val="none" w:sz="0" w:space="0" w:color="auto"/>
                    <w:left w:val="none" w:sz="0" w:space="0" w:color="auto"/>
                    <w:bottom w:val="none" w:sz="0" w:space="0" w:color="auto"/>
                    <w:right w:val="none" w:sz="0" w:space="0" w:color="auto"/>
                  </w:divBdr>
                  <w:divsChild>
                    <w:div w:id="534343069">
                      <w:marLeft w:val="0"/>
                      <w:marRight w:val="0"/>
                      <w:marTop w:val="0"/>
                      <w:marBottom w:val="0"/>
                      <w:divBdr>
                        <w:top w:val="none" w:sz="0" w:space="0" w:color="auto"/>
                        <w:left w:val="none" w:sz="0" w:space="0" w:color="auto"/>
                        <w:bottom w:val="none" w:sz="0" w:space="0" w:color="auto"/>
                        <w:right w:val="none" w:sz="0" w:space="0" w:color="auto"/>
                      </w:divBdr>
                    </w:div>
                    <w:div w:id="899054097">
                      <w:marLeft w:val="0"/>
                      <w:marRight w:val="0"/>
                      <w:marTop w:val="0"/>
                      <w:marBottom w:val="0"/>
                      <w:divBdr>
                        <w:top w:val="none" w:sz="0" w:space="0" w:color="auto"/>
                        <w:left w:val="none" w:sz="0" w:space="0" w:color="auto"/>
                        <w:bottom w:val="none" w:sz="0" w:space="0" w:color="auto"/>
                        <w:right w:val="none" w:sz="0" w:space="0" w:color="auto"/>
                      </w:divBdr>
                    </w:div>
                    <w:div w:id="347365162">
                      <w:marLeft w:val="0"/>
                      <w:marRight w:val="0"/>
                      <w:marTop w:val="0"/>
                      <w:marBottom w:val="0"/>
                      <w:divBdr>
                        <w:top w:val="none" w:sz="0" w:space="0" w:color="auto"/>
                        <w:left w:val="none" w:sz="0" w:space="0" w:color="auto"/>
                        <w:bottom w:val="none" w:sz="0" w:space="0" w:color="auto"/>
                        <w:right w:val="none" w:sz="0" w:space="0" w:color="auto"/>
                      </w:divBdr>
                    </w:div>
                    <w:div w:id="1950116413">
                      <w:marLeft w:val="0"/>
                      <w:marRight w:val="0"/>
                      <w:marTop w:val="0"/>
                      <w:marBottom w:val="0"/>
                      <w:divBdr>
                        <w:top w:val="none" w:sz="0" w:space="0" w:color="auto"/>
                        <w:left w:val="none" w:sz="0" w:space="0" w:color="auto"/>
                        <w:bottom w:val="none" w:sz="0" w:space="0" w:color="auto"/>
                        <w:right w:val="none" w:sz="0" w:space="0" w:color="auto"/>
                      </w:divBdr>
                    </w:div>
                    <w:div w:id="1149900297">
                      <w:marLeft w:val="0"/>
                      <w:marRight w:val="0"/>
                      <w:marTop w:val="0"/>
                      <w:marBottom w:val="0"/>
                      <w:divBdr>
                        <w:top w:val="none" w:sz="0" w:space="0" w:color="auto"/>
                        <w:left w:val="none" w:sz="0" w:space="0" w:color="auto"/>
                        <w:bottom w:val="none" w:sz="0" w:space="0" w:color="auto"/>
                        <w:right w:val="none" w:sz="0" w:space="0" w:color="auto"/>
                      </w:divBdr>
                    </w:div>
                    <w:div w:id="1722754292">
                      <w:marLeft w:val="0"/>
                      <w:marRight w:val="0"/>
                      <w:marTop w:val="0"/>
                      <w:marBottom w:val="0"/>
                      <w:divBdr>
                        <w:top w:val="none" w:sz="0" w:space="0" w:color="auto"/>
                        <w:left w:val="none" w:sz="0" w:space="0" w:color="auto"/>
                        <w:bottom w:val="none" w:sz="0" w:space="0" w:color="auto"/>
                        <w:right w:val="none" w:sz="0" w:space="0" w:color="auto"/>
                      </w:divBdr>
                    </w:div>
                  </w:divsChild>
                </w:div>
                <w:div w:id="1771777116">
                  <w:marLeft w:val="0"/>
                  <w:marRight w:val="0"/>
                  <w:marTop w:val="0"/>
                  <w:marBottom w:val="0"/>
                  <w:divBdr>
                    <w:top w:val="none" w:sz="0" w:space="0" w:color="auto"/>
                    <w:left w:val="none" w:sz="0" w:space="0" w:color="auto"/>
                    <w:bottom w:val="none" w:sz="0" w:space="0" w:color="auto"/>
                    <w:right w:val="none" w:sz="0" w:space="0" w:color="auto"/>
                  </w:divBdr>
                  <w:divsChild>
                    <w:div w:id="1324166320">
                      <w:marLeft w:val="0"/>
                      <w:marRight w:val="0"/>
                      <w:marTop w:val="0"/>
                      <w:marBottom w:val="0"/>
                      <w:divBdr>
                        <w:top w:val="none" w:sz="0" w:space="0" w:color="auto"/>
                        <w:left w:val="none" w:sz="0" w:space="0" w:color="auto"/>
                        <w:bottom w:val="none" w:sz="0" w:space="0" w:color="auto"/>
                        <w:right w:val="none" w:sz="0" w:space="0" w:color="auto"/>
                      </w:divBdr>
                    </w:div>
                    <w:div w:id="2026133633">
                      <w:marLeft w:val="0"/>
                      <w:marRight w:val="0"/>
                      <w:marTop w:val="0"/>
                      <w:marBottom w:val="0"/>
                      <w:divBdr>
                        <w:top w:val="none" w:sz="0" w:space="0" w:color="auto"/>
                        <w:left w:val="none" w:sz="0" w:space="0" w:color="auto"/>
                        <w:bottom w:val="none" w:sz="0" w:space="0" w:color="auto"/>
                        <w:right w:val="none" w:sz="0" w:space="0" w:color="auto"/>
                      </w:divBdr>
                    </w:div>
                    <w:div w:id="1903827926">
                      <w:marLeft w:val="0"/>
                      <w:marRight w:val="0"/>
                      <w:marTop w:val="0"/>
                      <w:marBottom w:val="0"/>
                      <w:divBdr>
                        <w:top w:val="none" w:sz="0" w:space="0" w:color="auto"/>
                        <w:left w:val="none" w:sz="0" w:space="0" w:color="auto"/>
                        <w:bottom w:val="none" w:sz="0" w:space="0" w:color="auto"/>
                        <w:right w:val="none" w:sz="0" w:space="0" w:color="auto"/>
                      </w:divBdr>
                    </w:div>
                    <w:div w:id="39328220">
                      <w:marLeft w:val="0"/>
                      <w:marRight w:val="0"/>
                      <w:marTop w:val="0"/>
                      <w:marBottom w:val="0"/>
                      <w:divBdr>
                        <w:top w:val="none" w:sz="0" w:space="0" w:color="auto"/>
                        <w:left w:val="none" w:sz="0" w:space="0" w:color="auto"/>
                        <w:bottom w:val="none" w:sz="0" w:space="0" w:color="auto"/>
                        <w:right w:val="none" w:sz="0" w:space="0" w:color="auto"/>
                      </w:divBdr>
                    </w:div>
                    <w:div w:id="465397512">
                      <w:marLeft w:val="0"/>
                      <w:marRight w:val="0"/>
                      <w:marTop w:val="0"/>
                      <w:marBottom w:val="0"/>
                      <w:divBdr>
                        <w:top w:val="none" w:sz="0" w:space="0" w:color="auto"/>
                        <w:left w:val="none" w:sz="0" w:space="0" w:color="auto"/>
                        <w:bottom w:val="none" w:sz="0" w:space="0" w:color="auto"/>
                        <w:right w:val="none" w:sz="0" w:space="0" w:color="auto"/>
                      </w:divBdr>
                    </w:div>
                    <w:div w:id="869340907">
                      <w:marLeft w:val="0"/>
                      <w:marRight w:val="0"/>
                      <w:marTop w:val="0"/>
                      <w:marBottom w:val="0"/>
                      <w:divBdr>
                        <w:top w:val="none" w:sz="0" w:space="0" w:color="auto"/>
                        <w:left w:val="none" w:sz="0" w:space="0" w:color="auto"/>
                        <w:bottom w:val="none" w:sz="0" w:space="0" w:color="auto"/>
                        <w:right w:val="none" w:sz="0" w:space="0" w:color="auto"/>
                      </w:divBdr>
                    </w:div>
                    <w:div w:id="1076198462">
                      <w:marLeft w:val="0"/>
                      <w:marRight w:val="0"/>
                      <w:marTop w:val="0"/>
                      <w:marBottom w:val="0"/>
                      <w:divBdr>
                        <w:top w:val="none" w:sz="0" w:space="0" w:color="auto"/>
                        <w:left w:val="none" w:sz="0" w:space="0" w:color="auto"/>
                        <w:bottom w:val="none" w:sz="0" w:space="0" w:color="auto"/>
                        <w:right w:val="none" w:sz="0" w:space="0" w:color="auto"/>
                      </w:divBdr>
                    </w:div>
                    <w:div w:id="955600964">
                      <w:marLeft w:val="0"/>
                      <w:marRight w:val="0"/>
                      <w:marTop w:val="0"/>
                      <w:marBottom w:val="0"/>
                      <w:divBdr>
                        <w:top w:val="none" w:sz="0" w:space="0" w:color="auto"/>
                        <w:left w:val="none" w:sz="0" w:space="0" w:color="auto"/>
                        <w:bottom w:val="none" w:sz="0" w:space="0" w:color="auto"/>
                        <w:right w:val="none" w:sz="0" w:space="0" w:color="auto"/>
                      </w:divBdr>
                    </w:div>
                  </w:divsChild>
                </w:div>
                <w:div w:id="13668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5418</Words>
  <Characters>32509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M@ria01!</dc:creator>
  <cp:lastModifiedBy>M@ria01!</cp:lastModifiedBy>
  <cp:revision>2</cp:revision>
  <dcterms:created xsi:type="dcterms:W3CDTF">2018-10-16T06:54:00Z</dcterms:created>
  <dcterms:modified xsi:type="dcterms:W3CDTF">2018-10-16T08:32:00Z</dcterms:modified>
</cp:coreProperties>
</file>